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0A1C" w14:textId="77777777" w:rsidR="00DE5D32" w:rsidRPr="005D515A" w:rsidRDefault="00DE5D32" w:rsidP="00DE5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15A">
        <w:rPr>
          <w:rFonts w:ascii="Times New Roman" w:hAnsi="Times New Roman" w:cs="Times New Roman"/>
          <w:sz w:val="24"/>
          <w:szCs w:val="24"/>
        </w:rPr>
        <w:t>ДОГОВОР</w:t>
      </w:r>
    </w:p>
    <w:p w14:paraId="4E55AF95" w14:textId="77777777" w:rsidR="00DE5D32" w:rsidRPr="005D515A" w:rsidRDefault="00DE5D32" w:rsidP="00DE5D32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15A">
        <w:rPr>
          <w:rFonts w:ascii="Times New Roman" w:hAnsi="Times New Roman" w:cs="Times New Roman"/>
          <w:sz w:val="20"/>
          <w:szCs w:val="20"/>
        </w:rPr>
        <w:t>на оказание платных образовательных услуг</w:t>
      </w:r>
    </w:p>
    <w:p w14:paraId="483DD80C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left="51" w:right="-108"/>
        <w:jc w:val="center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  <w:spacing w:val="-3"/>
        </w:rPr>
        <w:t>г. Курск                                                                                         от «</w:t>
      </w:r>
      <w:r w:rsidRPr="005D515A">
        <w:rPr>
          <w:rFonts w:ascii="Times New Roman" w:eastAsia="Arial Unicode MS" w:hAnsi="Times New Roman" w:cs="Times New Roman"/>
          <w:spacing w:val="-3"/>
          <w:u w:val="single"/>
        </w:rPr>
        <w:t xml:space="preserve"> _    </w:t>
      </w:r>
      <w:r w:rsidRPr="005D515A">
        <w:rPr>
          <w:rFonts w:ascii="Times New Roman" w:eastAsia="Arial Unicode MS" w:hAnsi="Times New Roman" w:cs="Times New Roman"/>
          <w:spacing w:val="-3"/>
        </w:rPr>
        <w:t xml:space="preserve">» </w:t>
      </w:r>
      <w:r w:rsidRPr="005D515A">
        <w:rPr>
          <w:rFonts w:ascii="Times New Roman" w:eastAsia="Arial Unicode MS" w:hAnsi="Times New Roman" w:cs="Times New Roman"/>
          <w:spacing w:val="-3"/>
          <w:u w:val="single"/>
        </w:rPr>
        <w:t xml:space="preserve">                                  </w:t>
      </w:r>
      <w:r w:rsidRPr="005D515A">
        <w:rPr>
          <w:rFonts w:ascii="Times New Roman" w:eastAsia="Arial Unicode MS" w:hAnsi="Times New Roman" w:cs="Times New Roman"/>
        </w:rPr>
        <w:t>2021 г.</w:t>
      </w:r>
    </w:p>
    <w:p w14:paraId="079613F0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both"/>
        <w:rPr>
          <w:rFonts w:ascii="Times New Roman" w:eastAsia="Arial Unicode MS" w:hAnsi="Times New Roman" w:cs="Times New Roman"/>
        </w:rPr>
      </w:pPr>
    </w:p>
    <w:p w14:paraId="23878DEB" w14:textId="01ABF917" w:rsidR="00DE5D32" w:rsidRPr="005D515A" w:rsidRDefault="00DE5D32" w:rsidP="00DE5D32">
      <w:pPr>
        <w:spacing w:after="0" w:line="240" w:lineRule="auto"/>
        <w:ind w:left="51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Автономная некоммерческая организация дополнительного профессионального образования Учебный центр «Вектор» в лице Директора Шинкаренко Юрия Владимировича, действующего на основании Устава на основании лицензии №1906, выданной Комитетом образования и науки Курской области от 21.04.2015, именуемый в дальнейшем Исполнитель, с одной стороны и гражданин</w:t>
      </w:r>
      <w:r w:rsidR="000354E7">
        <w:rPr>
          <w:rFonts w:ascii="Times New Roman" w:eastAsia="Arial Unicode MS" w:hAnsi="Times New Roman" w:cs="Times New Roman"/>
        </w:rPr>
        <w:t xml:space="preserve"> </w:t>
      </w:r>
      <w:r w:rsidRPr="005D515A">
        <w:rPr>
          <w:rFonts w:ascii="Times New Roman" w:eastAsia="Arial Unicode MS" w:hAnsi="Times New Roman" w:cs="Times New Roman"/>
        </w:rPr>
        <w:t>(</w:t>
      </w:r>
      <w:proofErr w:type="gramStart"/>
      <w:r w:rsidRPr="005D515A">
        <w:rPr>
          <w:rFonts w:ascii="Times New Roman" w:eastAsia="Arial Unicode MS" w:hAnsi="Times New Roman" w:cs="Times New Roman"/>
        </w:rPr>
        <w:t xml:space="preserve">ка </w:t>
      </w:r>
      <w:r w:rsidR="000354E7">
        <w:rPr>
          <w:rFonts w:ascii="Times New Roman" w:eastAsia="Arial Unicode MS" w:hAnsi="Times New Roman" w:cs="Times New Roman"/>
        </w:rPr>
        <w:t>)</w:t>
      </w:r>
      <w:proofErr w:type="gramEnd"/>
    </w:p>
    <w:p w14:paraId="47E5BED1" w14:textId="44468C61" w:rsidR="00DE5D32" w:rsidRPr="005D515A" w:rsidRDefault="00DE5D32" w:rsidP="00DE5D3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_______________________________________________________________________________</w:t>
      </w:r>
      <w:r w:rsidR="000354E7">
        <w:rPr>
          <w:rFonts w:ascii="Times New Roman" w:eastAsia="Arial Unicode MS" w:hAnsi="Times New Roman" w:cs="Times New Roman"/>
        </w:rPr>
        <w:t>_________</w:t>
      </w:r>
      <w:r w:rsidRPr="005D515A">
        <w:rPr>
          <w:rFonts w:ascii="Times New Roman" w:eastAsia="Arial Unicode MS" w:hAnsi="Times New Roman" w:cs="Times New Roman"/>
        </w:rPr>
        <w:t>______</w:t>
      </w:r>
      <w:r w:rsidR="000354E7" w:rsidRPr="005D515A">
        <w:rPr>
          <w:rFonts w:ascii="Times New Roman" w:eastAsia="Arial Unicode MS" w:hAnsi="Times New Roman" w:cs="Times New Roman"/>
        </w:rPr>
        <w:t xml:space="preserve"> </w:t>
      </w:r>
      <w:r w:rsidR="000354E7">
        <w:rPr>
          <w:rFonts w:ascii="Times New Roman" w:eastAsia="Arial Unicode MS" w:hAnsi="Times New Roman" w:cs="Times New Roman"/>
        </w:rPr>
        <w:t>(</w:t>
      </w:r>
      <w:r w:rsidR="000354E7" w:rsidRPr="005D515A">
        <w:rPr>
          <w:rFonts w:ascii="Times New Roman" w:eastAsia="Arial Unicode MS" w:hAnsi="Times New Roman" w:cs="Times New Roman"/>
        </w:rPr>
        <w:t xml:space="preserve">именуемый в дальнейшем </w:t>
      </w:r>
      <w:r w:rsidR="000354E7">
        <w:rPr>
          <w:rFonts w:ascii="Times New Roman" w:eastAsia="Arial Unicode MS" w:hAnsi="Times New Roman" w:cs="Times New Roman"/>
        </w:rPr>
        <w:t>«</w:t>
      </w:r>
      <w:r w:rsidRPr="005D515A">
        <w:rPr>
          <w:rFonts w:ascii="Times New Roman" w:eastAsia="Arial Unicode MS" w:hAnsi="Times New Roman" w:cs="Times New Roman"/>
        </w:rPr>
        <w:t>Обучающийся</w:t>
      </w:r>
      <w:r w:rsidR="000354E7">
        <w:rPr>
          <w:rFonts w:ascii="Times New Roman" w:eastAsia="Arial Unicode MS" w:hAnsi="Times New Roman" w:cs="Times New Roman"/>
        </w:rPr>
        <w:t>»</w:t>
      </w:r>
      <w:r w:rsidRPr="005D515A">
        <w:rPr>
          <w:rFonts w:ascii="Times New Roman" w:eastAsia="Arial Unicode MS" w:hAnsi="Times New Roman" w:cs="Times New Roman"/>
        </w:rPr>
        <w:t>)  заключили настоящий Договор о нижеследующем:</w:t>
      </w:r>
    </w:p>
    <w:p w14:paraId="53D639C8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5C739009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center"/>
        <w:rPr>
          <w:rFonts w:ascii="Times New Roman" w:eastAsia="Arial Unicode MS" w:hAnsi="Times New Roman" w:cs="Times New Roman"/>
          <w:u w:val="single"/>
        </w:rPr>
      </w:pPr>
      <w:r w:rsidRPr="005D515A">
        <w:rPr>
          <w:rFonts w:ascii="Times New Roman" w:eastAsia="Arial Unicode MS" w:hAnsi="Times New Roman" w:cs="Times New Roman"/>
          <w:u w:val="single"/>
        </w:rPr>
        <w:t>1. Предмет договора</w:t>
      </w:r>
    </w:p>
    <w:p w14:paraId="58699610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 xml:space="preserve">1.1. Исполнитель обязуется предоставить образовательную услугу, Обучающийся обязуется оплатить предоставленную образовательную услугу по </w:t>
      </w:r>
      <w:r w:rsidR="0070258C" w:rsidRPr="005D515A">
        <w:rPr>
          <w:rFonts w:ascii="Times New Roman" w:eastAsia="Arial Unicode MS" w:hAnsi="Times New Roman" w:cs="Times New Roman"/>
        </w:rPr>
        <w:t xml:space="preserve">Основной программе профессионального обучения </w:t>
      </w:r>
      <w:r w:rsidR="00723351" w:rsidRPr="005D515A">
        <w:rPr>
          <w:rFonts w:ascii="Times New Roman" w:eastAsia="Arial Unicode MS" w:hAnsi="Times New Roman" w:cs="Times New Roman"/>
        </w:rPr>
        <w:t xml:space="preserve">- </w:t>
      </w:r>
      <w:r w:rsidR="0070258C" w:rsidRPr="005D515A">
        <w:rPr>
          <w:rFonts w:ascii="Times New Roman" w:eastAsia="Arial Unicode MS" w:hAnsi="Times New Roman" w:cs="Times New Roman"/>
        </w:rPr>
        <w:t xml:space="preserve">Профессиональной подготовки по профессиям рабочих, должностям служащих водитель автомобиля категории «В» </w:t>
      </w:r>
      <w:r w:rsidRPr="005D515A">
        <w:rPr>
          <w:rFonts w:ascii="Times New Roman" w:eastAsia="Arial Unicode MS" w:hAnsi="Times New Roman" w:cs="Times New Roman"/>
        </w:rPr>
        <w:t>по очной форме обучения.</w:t>
      </w:r>
    </w:p>
    <w:p w14:paraId="65AEDA1F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 xml:space="preserve">1.2. </w:t>
      </w:r>
      <w:r w:rsidR="007118B5" w:rsidRPr="005D515A">
        <w:rPr>
          <w:rFonts w:ascii="Times New Roman" w:eastAsia="Arial Unicode MS" w:hAnsi="Times New Roman" w:cs="Times New Roman"/>
        </w:rPr>
        <w:t xml:space="preserve">Срок освоения </w:t>
      </w:r>
      <w:r w:rsidR="0070258C" w:rsidRPr="005D515A">
        <w:rPr>
          <w:rFonts w:ascii="Times New Roman" w:eastAsia="Arial Unicode MS" w:hAnsi="Times New Roman" w:cs="Times New Roman"/>
        </w:rPr>
        <w:t>Основной программы профессионального обучения</w:t>
      </w:r>
      <w:r w:rsidR="00723351" w:rsidRPr="005D515A">
        <w:rPr>
          <w:rFonts w:ascii="Times New Roman" w:eastAsia="Arial Unicode MS" w:hAnsi="Times New Roman" w:cs="Times New Roman"/>
        </w:rPr>
        <w:t xml:space="preserve"> -</w:t>
      </w:r>
      <w:r w:rsidR="0070258C" w:rsidRPr="005D515A">
        <w:rPr>
          <w:rFonts w:ascii="Times New Roman" w:eastAsia="Arial Unicode MS" w:hAnsi="Times New Roman" w:cs="Times New Roman"/>
        </w:rPr>
        <w:t xml:space="preserve"> Программы профессиональной подготовки по профессиям рабочих, должностям служащих водитель автомобиля категории «В»</w:t>
      </w:r>
      <w:r w:rsidR="007118B5" w:rsidRPr="005D515A">
        <w:rPr>
          <w:rFonts w:ascii="Times New Roman" w:eastAsia="Arial Unicode MS" w:hAnsi="Times New Roman" w:cs="Times New Roman"/>
        </w:rPr>
        <w:t xml:space="preserve"> 190 часов</w:t>
      </w:r>
      <w:r w:rsidR="0070258C" w:rsidRPr="005D515A">
        <w:rPr>
          <w:rFonts w:ascii="Times New Roman" w:eastAsia="Arial Unicode MS" w:hAnsi="Times New Roman" w:cs="Times New Roman"/>
        </w:rPr>
        <w:t>, из них:</w:t>
      </w:r>
    </w:p>
    <w:p w14:paraId="7FF2D031" w14:textId="77777777" w:rsidR="0070258C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- теор</w:t>
      </w:r>
      <w:r w:rsidR="0070258C" w:rsidRPr="005D515A">
        <w:rPr>
          <w:rFonts w:ascii="Times New Roman" w:eastAsia="Arial Unicode MS" w:hAnsi="Times New Roman" w:cs="Times New Roman"/>
        </w:rPr>
        <w:t>етическая подготовка – 134 часа;</w:t>
      </w:r>
    </w:p>
    <w:p w14:paraId="2129EE73" w14:textId="77777777" w:rsidR="00DE5D32" w:rsidRPr="005D515A" w:rsidRDefault="0070258C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-</w:t>
      </w:r>
      <w:r w:rsidR="00DE5D32" w:rsidRPr="005D515A">
        <w:rPr>
          <w:rFonts w:ascii="Times New Roman" w:eastAsia="Arial Unicode MS" w:hAnsi="Times New Roman" w:cs="Times New Roman"/>
        </w:rPr>
        <w:t xml:space="preserve"> практическое обучение вождению-56 часов (28 занятий) на учебном автомобиле</w:t>
      </w:r>
      <w:r w:rsidR="007118B5" w:rsidRPr="005D515A">
        <w:rPr>
          <w:rFonts w:ascii="Times New Roman" w:eastAsia="Arial Unicode MS" w:hAnsi="Times New Roman" w:cs="Times New Roman"/>
        </w:rPr>
        <w:t>.</w:t>
      </w:r>
    </w:p>
    <w:p w14:paraId="60AD74FD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1.3. Организация учебного процесса регламентируется Основной программой</w:t>
      </w:r>
      <w:r w:rsidR="00182EFD" w:rsidRPr="005D515A">
        <w:rPr>
          <w:rFonts w:ascii="Times New Roman" w:eastAsia="Arial Unicode MS" w:hAnsi="Times New Roman" w:cs="Times New Roman"/>
        </w:rPr>
        <w:t xml:space="preserve"> профессионального обучения </w:t>
      </w:r>
      <w:r w:rsidR="00723351" w:rsidRPr="005D515A">
        <w:rPr>
          <w:rFonts w:ascii="Times New Roman" w:eastAsia="Arial Unicode MS" w:hAnsi="Times New Roman" w:cs="Times New Roman"/>
        </w:rPr>
        <w:t xml:space="preserve">- </w:t>
      </w:r>
      <w:r w:rsidR="00182EFD" w:rsidRPr="005D515A">
        <w:rPr>
          <w:rFonts w:ascii="Times New Roman" w:eastAsia="Arial Unicode MS" w:hAnsi="Times New Roman" w:cs="Times New Roman"/>
        </w:rPr>
        <w:t>Профессиональной подготовки по профессиям рабочих, должностям служащих водитель автомобиля категории «В»</w:t>
      </w:r>
      <w:r w:rsidRPr="005D515A">
        <w:rPr>
          <w:rFonts w:ascii="Times New Roman" w:eastAsia="Arial Unicode MS" w:hAnsi="Times New Roman" w:cs="Times New Roman"/>
        </w:rPr>
        <w:t>, учебными планами, учебным графиком и расписанием занятий, разрабатываемыми Исполнителем самостоятельно на основе примерной Программы подготовки водителей автомобиля.</w:t>
      </w:r>
    </w:p>
    <w:p w14:paraId="796DE520" w14:textId="5BFE5B4A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 xml:space="preserve">1.4. Теоретические занятия проходят согласно учебному расписанию, практические занятия по вождению проводятся </w:t>
      </w:r>
      <w:proofErr w:type="gramStart"/>
      <w:r w:rsidRPr="005D515A">
        <w:rPr>
          <w:rFonts w:ascii="Times New Roman" w:eastAsia="Arial Unicode MS" w:hAnsi="Times New Roman" w:cs="Times New Roman"/>
        </w:rPr>
        <w:t>согласно</w:t>
      </w:r>
      <w:r w:rsidR="000354E7">
        <w:rPr>
          <w:rFonts w:ascii="Times New Roman" w:eastAsia="Arial Unicode MS" w:hAnsi="Times New Roman" w:cs="Times New Roman"/>
        </w:rPr>
        <w:t xml:space="preserve"> </w:t>
      </w:r>
      <w:r w:rsidRPr="005D515A">
        <w:rPr>
          <w:rFonts w:ascii="Times New Roman" w:eastAsia="Arial Unicode MS" w:hAnsi="Times New Roman" w:cs="Times New Roman"/>
        </w:rPr>
        <w:t xml:space="preserve"> графика</w:t>
      </w:r>
      <w:proofErr w:type="gramEnd"/>
      <w:r w:rsidRPr="005D515A">
        <w:rPr>
          <w:rFonts w:ascii="Times New Roman" w:eastAsia="Arial Unicode MS" w:hAnsi="Times New Roman" w:cs="Times New Roman"/>
        </w:rPr>
        <w:t xml:space="preserve"> очередности обучения вождению.</w:t>
      </w:r>
    </w:p>
    <w:p w14:paraId="07FBE6F4" w14:textId="77777777" w:rsidR="00351423" w:rsidRPr="005D515A" w:rsidRDefault="00351423" w:rsidP="00351423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both"/>
        <w:rPr>
          <w:rFonts w:ascii="Times New Roman" w:eastAsia="Arial Unicode MS" w:hAnsi="Times New Roman" w:cs="Times New Roman"/>
        </w:rPr>
      </w:pPr>
      <w:r w:rsidRPr="00C81B77">
        <w:rPr>
          <w:rFonts w:ascii="Times New Roman" w:eastAsia="Arial Unicode MS" w:hAnsi="Times New Roman" w:cs="Times New Roman"/>
        </w:rPr>
        <w:t xml:space="preserve">1.5. </w:t>
      </w:r>
      <w:r w:rsidRPr="005D515A">
        <w:rPr>
          <w:rFonts w:ascii="Times New Roman" w:eastAsia="Arial Unicode MS" w:hAnsi="Times New Roman" w:cs="Times New Roman"/>
        </w:rPr>
        <w:t xml:space="preserve">После освоения Обучающимся образовательной программы и успешного прохождения </w:t>
      </w:r>
      <w:r>
        <w:rPr>
          <w:rFonts w:ascii="Times New Roman" w:eastAsia="Arial Unicode MS" w:hAnsi="Times New Roman" w:cs="Times New Roman"/>
        </w:rPr>
        <w:t>квалификационного экзамена</w:t>
      </w:r>
      <w:r w:rsidRPr="005D515A">
        <w:rPr>
          <w:rFonts w:ascii="Times New Roman" w:eastAsia="Arial Unicode MS" w:hAnsi="Times New Roman" w:cs="Times New Roman"/>
        </w:rPr>
        <w:t xml:space="preserve"> ему выдается Свидетельство о профессии водителя о прохождении обучения </w:t>
      </w:r>
      <w:r w:rsidRPr="00C81B77">
        <w:rPr>
          <w:rFonts w:ascii="Times New Roman" w:eastAsia="Arial Unicode MS" w:hAnsi="Times New Roman" w:cs="Times New Roman"/>
        </w:rPr>
        <w:t>по Основной программе профессионального обучения - Профессиональной подготовки по профессиям рабочих, должностям служащих водитель автомобиля категории «В»</w:t>
      </w:r>
      <w:r w:rsidRPr="005D515A">
        <w:rPr>
          <w:rFonts w:ascii="Times New Roman" w:eastAsia="Arial Unicode MS" w:hAnsi="Times New Roman" w:cs="Times New Roman"/>
        </w:rPr>
        <w:t xml:space="preserve"> установленного образца.</w:t>
      </w:r>
    </w:p>
    <w:p w14:paraId="65D7C886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both"/>
        <w:rPr>
          <w:rFonts w:ascii="Times New Roman" w:eastAsia="Arial Unicode MS" w:hAnsi="Times New Roman" w:cs="Times New Roman"/>
        </w:rPr>
      </w:pPr>
    </w:p>
    <w:p w14:paraId="2234AB20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center"/>
        <w:rPr>
          <w:rFonts w:ascii="Times New Roman" w:eastAsia="Arial Unicode MS" w:hAnsi="Times New Roman" w:cs="Times New Roman"/>
          <w:u w:val="single"/>
        </w:rPr>
      </w:pPr>
      <w:r w:rsidRPr="005D515A">
        <w:rPr>
          <w:rFonts w:ascii="Times New Roman" w:eastAsia="Arial Unicode MS" w:hAnsi="Times New Roman" w:cs="Times New Roman"/>
          <w:u w:val="single"/>
        </w:rPr>
        <w:t>2. Права сторон</w:t>
      </w:r>
    </w:p>
    <w:p w14:paraId="5995BA6C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2.1. 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601DAC3B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2.1.1.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14:paraId="6D653BF5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 xml:space="preserve">2.2. </w:t>
      </w:r>
      <w:r w:rsidRPr="005D515A">
        <w:rPr>
          <w:rFonts w:ascii="Times New Roman" w:hAnsi="Times New Roman" w:cs="Times New Roman"/>
        </w:rPr>
        <w:t>Обучающийся вправе получать информацию от Исполнителя по вопросам организации и обеспечения надлежащего предоставления услуг,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предусмотренным</w:t>
      </w:r>
      <w:r w:rsidRPr="005D515A">
        <w:rPr>
          <w:rFonts w:ascii="Times New Roman" w:hAnsi="Times New Roman" w:cs="Times New Roman"/>
          <w:spacing w:val="-2"/>
        </w:rPr>
        <w:t xml:space="preserve"> </w:t>
      </w:r>
      <w:r w:rsidRPr="005D515A">
        <w:rPr>
          <w:rFonts w:ascii="Times New Roman" w:hAnsi="Times New Roman" w:cs="Times New Roman"/>
        </w:rPr>
        <w:t>разделом</w:t>
      </w:r>
      <w:r w:rsidRPr="005D515A">
        <w:rPr>
          <w:rFonts w:ascii="Times New Roman" w:hAnsi="Times New Roman" w:cs="Times New Roman"/>
          <w:spacing w:val="-1"/>
        </w:rPr>
        <w:t xml:space="preserve"> </w:t>
      </w:r>
      <w:r w:rsidRPr="005D515A">
        <w:rPr>
          <w:rFonts w:ascii="Times New Roman" w:hAnsi="Times New Roman" w:cs="Times New Roman"/>
        </w:rPr>
        <w:t>1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настоящего</w:t>
      </w:r>
      <w:r w:rsidRPr="005D515A">
        <w:rPr>
          <w:rFonts w:ascii="Times New Roman" w:hAnsi="Times New Roman" w:cs="Times New Roman"/>
          <w:spacing w:val="-1"/>
        </w:rPr>
        <w:t xml:space="preserve"> </w:t>
      </w:r>
      <w:r w:rsidRPr="005D515A">
        <w:rPr>
          <w:rFonts w:ascii="Times New Roman" w:hAnsi="Times New Roman" w:cs="Times New Roman"/>
        </w:rPr>
        <w:t>Договора.</w:t>
      </w:r>
    </w:p>
    <w:p w14:paraId="5FBA0EC1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 xml:space="preserve">2.3. Обучающемуся предоставляются академические права в соответствии с ч. 1 ст. 34 ФЗ от 29.12.2012 №273-ФЗ «Об образовании в РФ». </w:t>
      </w:r>
    </w:p>
    <w:p w14:paraId="7FD4D98D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ind w:right="-108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2.3.1. Обучающийся также вправе:</w:t>
      </w:r>
    </w:p>
    <w:p w14:paraId="23AAF574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 xml:space="preserve">2.3.2.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</w:t>
      </w:r>
    </w:p>
    <w:p w14:paraId="70972719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2.3.3. обращаться к Исполнителю по вопросам, касающимся образовательного процесса.</w:t>
      </w:r>
    </w:p>
    <w:p w14:paraId="71C3E09E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28CF507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4A0C91C" w14:textId="77777777" w:rsidR="00DE5D32" w:rsidRPr="005D515A" w:rsidRDefault="00DE5D32" w:rsidP="00DE5D32">
      <w:pPr>
        <w:shd w:val="clear" w:color="auto" w:fill="FFFFFF"/>
        <w:tabs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57502086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  <w:r w:rsidRPr="005D515A">
        <w:rPr>
          <w:rFonts w:ascii="Times New Roman" w:eastAsia="Arial Unicode MS" w:hAnsi="Times New Roman" w:cs="Times New Roman"/>
          <w:u w:val="single"/>
        </w:rPr>
        <w:t>3. Обязанности сторон</w:t>
      </w:r>
    </w:p>
    <w:p w14:paraId="37FC8E12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3.1. Исполнитель обязуется:</w:t>
      </w:r>
    </w:p>
    <w:p w14:paraId="6EE316C3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 xml:space="preserve">3.1.1. До заключения договора и в период его действия представлять </w:t>
      </w:r>
      <w:r w:rsidR="00A838D7">
        <w:rPr>
          <w:rFonts w:ascii="Times New Roman" w:eastAsia="Arial Unicode MS" w:hAnsi="Times New Roman" w:cs="Times New Roman"/>
        </w:rPr>
        <w:t>Обучающемуся</w:t>
      </w:r>
      <w:r w:rsidRPr="005D515A">
        <w:rPr>
          <w:rFonts w:ascii="Times New Roman" w:eastAsia="Arial Unicode MS" w:hAnsi="Times New Roman" w:cs="Times New Roman"/>
        </w:rPr>
        <w:t xml:space="preserve"> информацию о себе и об оказываемых платных образовательных услугах, обеспечивающую возможность их правильного выбора.</w:t>
      </w:r>
    </w:p>
    <w:p w14:paraId="18ED28F5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ФЗ РФ «О защите прав потребителей» и ФЗ РФ «Об образовании в РФ».</w:t>
      </w:r>
    </w:p>
    <w:p w14:paraId="5D490B0E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3.1.3. Информация, предусмотренная п. 3.1.1 и 3.1.2 настоящего Договора, предоставляется Исполнителем в месте фактического осуществления образовательной деятельности, а также в месте нахождения филиала организаций, осуществляющей образовательную деятельность.</w:t>
      </w:r>
    </w:p>
    <w:p w14:paraId="5639FFEF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lastRenderedPageBreak/>
        <w:t xml:space="preserve">3.1.4. Зачислить Обучающегося, выполнившего установленные </w:t>
      </w:r>
      <w:r w:rsidR="007118B5" w:rsidRPr="005D515A">
        <w:rPr>
          <w:rFonts w:ascii="Times New Roman" w:eastAsia="Arial Unicode MS" w:hAnsi="Times New Roman" w:cs="Times New Roman"/>
        </w:rPr>
        <w:t xml:space="preserve">условия </w:t>
      </w:r>
      <w:r w:rsidR="00182EFD" w:rsidRPr="005D515A">
        <w:rPr>
          <w:rFonts w:ascii="Times New Roman" w:eastAsia="Arial Unicode MS" w:hAnsi="Times New Roman" w:cs="Times New Roman"/>
        </w:rPr>
        <w:t>приема,</w:t>
      </w:r>
      <w:r w:rsidR="007118B5" w:rsidRPr="005D515A">
        <w:rPr>
          <w:rFonts w:ascii="Times New Roman" w:eastAsia="Arial Unicode MS" w:hAnsi="Times New Roman" w:cs="Times New Roman"/>
        </w:rPr>
        <w:t xml:space="preserve"> в качестве </w:t>
      </w:r>
      <w:r w:rsidR="009C4280" w:rsidRPr="005D515A">
        <w:rPr>
          <w:rFonts w:ascii="Times New Roman" w:eastAsia="Arial Unicode MS" w:hAnsi="Times New Roman" w:cs="Times New Roman"/>
        </w:rPr>
        <w:t>Обучающегося</w:t>
      </w:r>
      <w:r w:rsidR="007118B5" w:rsidRPr="005D515A">
        <w:rPr>
          <w:rFonts w:ascii="Times New Roman" w:eastAsia="Arial Unicode MS" w:hAnsi="Times New Roman" w:cs="Times New Roman"/>
        </w:rPr>
        <w:t xml:space="preserve">, </w:t>
      </w:r>
      <w:r w:rsidR="005042AC" w:rsidRPr="005D515A">
        <w:rPr>
          <w:rFonts w:ascii="Times New Roman" w:eastAsia="Arial Unicode MS" w:hAnsi="Times New Roman" w:cs="Times New Roman"/>
        </w:rPr>
        <w:t>согласно Устава АНО ДПО Учебный центр «Вектор», Правил приема граждан на обучение в АНО ДПО Учебный центр «Вектор».</w:t>
      </w:r>
    </w:p>
    <w:p w14:paraId="0A1C6A97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3.1.5. Обеспечить Обучающемуся уважение человеческого достоинства, защиту от всех форм психологического насилия, оскорбления личности, охрану жизни и здоровья.</w:t>
      </w:r>
    </w:p>
    <w:p w14:paraId="7F31D282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3.1.6.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здоровья).</w:t>
      </w:r>
    </w:p>
    <w:p w14:paraId="3565B326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3.1.7. Сохранить место за Обучающимся в случае пропуска занятий по уважительным причинам (с учетом оплаты услуг, предусмотренных раздело</w:t>
      </w:r>
      <w:r w:rsidR="00A838D7">
        <w:rPr>
          <w:rFonts w:ascii="Times New Roman" w:eastAsia="Arial Unicode MS" w:hAnsi="Times New Roman" w:cs="Times New Roman"/>
        </w:rPr>
        <w:t>м</w:t>
      </w:r>
      <w:r w:rsidRPr="005D515A">
        <w:rPr>
          <w:rFonts w:ascii="Times New Roman" w:eastAsia="Arial Unicode MS" w:hAnsi="Times New Roman" w:cs="Times New Roman"/>
        </w:rPr>
        <w:t xml:space="preserve"> 1 настоящего договора).</w:t>
      </w:r>
    </w:p>
    <w:p w14:paraId="19967E44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3.1.8. Принимать от Обучающегося плату за образовательные услуги.</w:t>
      </w:r>
    </w:p>
    <w:p w14:paraId="3D76B8CA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3.1.9. Предоставлять помещение для проведения теоретических занятий, соответствующее санитарно-гигиеническим и противопожарным требованиям.</w:t>
      </w:r>
    </w:p>
    <w:p w14:paraId="0E9BFF2B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3.1.10. Предоставить Обучающемуся учебный автомобиль для освоения практических навыков вождения под руководством мастера производственного обучения.</w:t>
      </w:r>
    </w:p>
    <w:p w14:paraId="1198C9AC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 xml:space="preserve"> 3.1.11. Исполнитель предоставляет Обучающемуся учебное транспортное средство для сдачи квалификационного экзамена по практическому вождению в ГИБДД бесплатно в день сдачи экзамена в составе учебной группы, зарегистрированной в ГИБДД.</w:t>
      </w:r>
    </w:p>
    <w:p w14:paraId="2D7D960A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3.1.12. Обеспечить Обучающегося необходимым учебно-методическими пособиями, плакатами и другими средствами наглядной агитации в соответствии с</w:t>
      </w:r>
      <w:r w:rsidR="0070258C" w:rsidRPr="005D515A">
        <w:rPr>
          <w:rFonts w:ascii="Times New Roman" w:eastAsia="Arial Unicode MS" w:hAnsi="Times New Roman" w:cs="Times New Roman"/>
        </w:rPr>
        <w:t xml:space="preserve"> Основной программой профессионального обучения</w:t>
      </w:r>
      <w:r w:rsidRPr="005D515A">
        <w:rPr>
          <w:rFonts w:ascii="Times New Roman" w:eastAsia="Arial Unicode MS" w:hAnsi="Times New Roman" w:cs="Times New Roman"/>
        </w:rPr>
        <w:t xml:space="preserve"> </w:t>
      </w:r>
      <w:r w:rsidR="00723351" w:rsidRPr="005D515A">
        <w:rPr>
          <w:rFonts w:ascii="Times New Roman" w:eastAsia="Arial Unicode MS" w:hAnsi="Times New Roman" w:cs="Times New Roman"/>
        </w:rPr>
        <w:t xml:space="preserve">- </w:t>
      </w:r>
      <w:r w:rsidR="0070258C" w:rsidRPr="005D515A">
        <w:rPr>
          <w:rFonts w:ascii="Times New Roman" w:eastAsia="Arial Unicode MS" w:hAnsi="Times New Roman" w:cs="Times New Roman"/>
        </w:rPr>
        <w:t>Программой профессиональной подготовки по профессиям рабочих, должностям служащих водитель автомобиля категории «В»</w:t>
      </w:r>
      <w:r w:rsidRPr="005D515A">
        <w:rPr>
          <w:rFonts w:ascii="Times New Roman" w:eastAsia="Arial Unicode MS" w:hAnsi="Times New Roman" w:cs="Times New Roman"/>
        </w:rPr>
        <w:t>.</w:t>
      </w:r>
    </w:p>
    <w:p w14:paraId="45F1CD35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 xml:space="preserve">3.1.13. Обучающемуся, успешно сдавшему </w:t>
      </w:r>
      <w:r w:rsidR="005042AC" w:rsidRPr="005D515A">
        <w:rPr>
          <w:rFonts w:ascii="Times New Roman" w:eastAsia="Arial Unicode MS" w:hAnsi="Times New Roman" w:cs="Times New Roman"/>
        </w:rPr>
        <w:t>квалификационный</w:t>
      </w:r>
      <w:r w:rsidRPr="005D515A">
        <w:rPr>
          <w:rFonts w:ascii="Times New Roman" w:eastAsia="Arial Unicode MS" w:hAnsi="Times New Roman" w:cs="Times New Roman"/>
        </w:rPr>
        <w:t xml:space="preserve"> экзамен, выдать Свидетельство о </w:t>
      </w:r>
      <w:r w:rsidR="001D01FF" w:rsidRPr="005D515A">
        <w:rPr>
          <w:rFonts w:ascii="Times New Roman" w:eastAsia="Arial Unicode MS" w:hAnsi="Times New Roman" w:cs="Times New Roman"/>
        </w:rPr>
        <w:t>профессии водителя</w:t>
      </w:r>
      <w:r w:rsidRPr="005D515A">
        <w:rPr>
          <w:rFonts w:ascii="Times New Roman" w:eastAsia="Arial Unicode MS" w:hAnsi="Times New Roman" w:cs="Times New Roman"/>
        </w:rPr>
        <w:t xml:space="preserve"> и оформить необходимую документацию для сдачи квалифицированного экзамена в ГИБДД.</w:t>
      </w:r>
    </w:p>
    <w:p w14:paraId="685A4058" w14:textId="77777777" w:rsidR="00DE5D32" w:rsidRPr="005D515A" w:rsidRDefault="00DE5D32" w:rsidP="00DE5D32">
      <w:pPr>
        <w:shd w:val="clear" w:color="auto" w:fill="FFFFFF"/>
        <w:tabs>
          <w:tab w:val="left" w:pos="2268"/>
          <w:tab w:val="left" w:pos="7080"/>
          <w:tab w:val="left" w:leader="underscore" w:pos="7714"/>
          <w:tab w:val="left" w:leader="underscore" w:pos="947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696364DB" w14:textId="77777777" w:rsidR="00DE5D32" w:rsidRPr="005D515A" w:rsidRDefault="00DE5D32" w:rsidP="00CA3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 xml:space="preserve">3.2. Обучающийся обязан </w:t>
      </w:r>
      <w:r w:rsidRPr="005D515A">
        <w:rPr>
          <w:rFonts w:ascii="Times New Roman" w:hAnsi="Times New Roman" w:cs="Times New Roman"/>
        </w:rPr>
        <w:t>своевременно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вносить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плату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за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предоставляемые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="00CF5093" w:rsidRPr="005D515A">
        <w:rPr>
          <w:rFonts w:ascii="Times New Roman" w:hAnsi="Times New Roman" w:cs="Times New Roman"/>
        </w:rPr>
        <w:t>ему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образовательные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услуги,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указанные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в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разделе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1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настоящего Договора, в размере и порядке, определенных</w:t>
      </w:r>
      <w:r w:rsidR="00AF5129" w:rsidRPr="005D515A">
        <w:rPr>
          <w:rFonts w:ascii="Times New Roman" w:hAnsi="Times New Roman" w:cs="Times New Roman"/>
        </w:rPr>
        <w:t xml:space="preserve"> разделом 4</w:t>
      </w:r>
      <w:r w:rsidRPr="005D515A">
        <w:rPr>
          <w:rFonts w:ascii="Times New Roman" w:hAnsi="Times New Roman" w:cs="Times New Roman"/>
        </w:rPr>
        <w:t xml:space="preserve"> настоящ</w:t>
      </w:r>
      <w:r w:rsidR="00AF5129" w:rsidRPr="005D515A">
        <w:rPr>
          <w:rFonts w:ascii="Times New Roman" w:hAnsi="Times New Roman" w:cs="Times New Roman"/>
        </w:rPr>
        <w:t>его Договора</w:t>
      </w:r>
      <w:r w:rsidRPr="005D515A">
        <w:rPr>
          <w:rFonts w:ascii="Times New Roman" w:hAnsi="Times New Roman" w:cs="Times New Roman"/>
        </w:rPr>
        <w:t>, а также предоставлять платежные документы, подтверждающие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такую</w:t>
      </w:r>
      <w:r w:rsidRPr="005D515A">
        <w:rPr>
          <w:rFonts w:ascii="Times New Roman" w:hAnsi="Times New Roman" w:cs="Times New Roman"/>
          <w:spacing w:val="-1"/>
        </w:rPr>
        <w:t xml:space="preserve"> </w:t>
      </w:r>
      <w:r w:rsidRPr="005D515A">
        <w:rPr>
          <w:rFonts w:ascii="Times New Roman" w:hAnsi="Times New Roman" w:cs="Times New Roman"/>
        </w:rPr>
        <w:t>оплату.</w:t>
      </w:r>
    </w:p>
    <w:p w14:paraId="25210D30" w14:textId="77777777" w:rsidR="00DE5D32" w:rsidRPr="005D515A" w:rsidRDefault="00DE5D32" w:rsidP="00DE5D3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1"/>
        </w:rPr>
      </w:pPr>
      <w:r w:rsidRPr="005D515A">
        <w:rPr>
          <w:rFonts w:ascii="Times New Roman" w:eastAsia="Arial Unicode MS" w:hAnsi="Times New Roman" w:cs="Times New Roman"/>
          <w:spacing w:val="3"/>
        </w:rPr>
        <w:t xml:space="preserve">3.2.1. Обучающийся обязан </w:t>
      </w:r>
      <w:r w:rsidRPr="005D515A">
        <w:rPr>
          <w:rFonts w:ascii="Times New Roman" w:hAnsi="Times New Roman" w:cs="Times New Roman"/>
        </w:rPr>
        <w:t>до начала занятий предоставить необходимые документы: паспорт, СНИЛС, справку о прохождении медицинского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освидетельствования установленного образца, одну фотографию для оформления индивидуальной книжки по практическому вождению,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="00AF5129" w:rsidRPr="005D515A">
        <w:rPr>
          <w:rFonts w:ascii="Times New Roman" w:hAnsi="Times New Roman" w:cs="Times New Roman"/>
        </w:rPr>
        <w:t>адрес электронной почты</w:t>
      </w:r>
      <w:r w:rsidRPr="005D515A">
        <w:rPr>
          <w:rFonts w:ascii="Times New Roman" w:hAnsi="Times New Roman" w:cs="Times New Roman"/>
        </w:rPr>
        <w:t>.</w:t>
      </w:r>
    </w:p>
    <w:p w14:paraId="0003A5EF" w14:textId="77777777" w:rsidR="00DE5D32" w:rsidRPr="005D515A" w:rsidRDefault="00DE5D32" w:rsidP="00DE5D3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2"/>
        </w:rPr>
      </w:pPr>
      <w:r w:rsidRPr="005D515A">
        <w:rPr>
          <w:rFonts w:ascii="Times New Roman" w:eastAsia="Arial Unicode MS" w:hAnsi="Times New Roman" w:cs="Times New Roman"/>
          <w:spacing w:val="2"/>
        </w:rPr>
        <w:t>3.2.2.</w:t>
      </w:r>
      <w:r w:rsidRPr="005D515A">
        <w:rPr>
          <w:rFonts w:ascii="Times New Roman" w:hAnsi="Times New Roman" w:cs="Times New Roman"/>
        </w:rPr>
        <w:t xml:space="preserve"> Обучающийся обязан соблюдать требования, установленные в ст. 43 ФЗ от 29.12.2012 № 273-ФЗ «Об образовании в РФ», в том числе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выполнять задания для подготовки к занятиям, предусмо</w:t>
      </w:r>
      <w:r w:rsidR="00C27678">
        <w:rPr>
          <w:rFonts w:ascii="Times New Roman" w:hAnsi="Times New Roman" w:cs="Times New Roman"/>
        </w:rPr>
        <w:t>тренным учебным планом, в т.ч. и</w:t>
      </w:r>
      <w:r w:rsidRPr="005D515A">
        <w:rPr>
          <w:rFonts w:ascii="Times New Roman" w:hAnsi="Times New Roman" w:cs="Times New Roman"/>
        </w:rPr>
        <w:t>ндивидуальным, извещать Исполнителя о причинах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отсутствия на</w:t>
      </w:r>
      <w:r w:rsidRPr="005D515A">
        <w:rPr>
          <w:rFonts w:ascii="Times New Roman" w:hAnsi="Times New Roman" w:cs="Times New Roman"/>
          <w:spacing w:val="1"/>
        </w:rPr>
        <w:t xml:space="preserve"> </w:t>
      </w:r>
      <w:r w:rsidRPr="005D515A">
        <w:rPr>
          <w:rFonts w:ascii="Times New Roman" w:hAnsi="Times New Roman" w:cs="Times New Roman"/>
        </w:rPr>
        <w:t>занятиях.</w:t>
      </w:r>
    </w:p>
    <w:p w14:paraId="27017DD8" w14:textId="77777777" w:rsidR="00DE5D32" w:rsidRPr="005D515A" w:rsidRDefault="00DE5D32" w:rsidP="00DE5D32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  <w:spacing w:val="-4"/>
        </w:rPr>
        <w:t xml:space="preserve">3.2.3. </w:t>
      </w:r>
      <w:r w:rsidRPr="005D515A">
        <w:rPr>
          <w:rFonts w:ascii="Times New Roman" w:eastAsia="Arial Unicode MS" w:hAnsi="Times New Roman" w:cs="Times New Roman"/>
          <w:spacing w:val="1"/>
        </w:rPr>
        <w:t xml:space="preserve">Посещать     теоретические  занятия,   практические  занятия     по  вождению  автомобиля   по  утвержденному </w:t>
      </w:r>
      <w:r w:rsidRPr="005D515A">
        <w:rPr>
          <w:rFonts w:ascii="Times New Roman" w:eastAsia="Arial Unicode MS" w:hAnsi="Times New Roman" w:cs="Times New Roman"/>
        </w:rPr>
        <w:t>расписанию и графику.</w:t>
      </w:r>
    </w:p>
    <w:p w14:paraId="7F458DE6" w14:textId="77777777" w:rsidR="00DE5D32" w:rsidRPr="005D515A" w:rsidRDefault="00DE5D32" w:rsidP="00DE5D32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3.2.3. Соблюдать Правила охраны труда, производственной санитарии, пожарной безопасности.</w:t>
      </w:r>
    </w:p>
    <w:p w14:paraId="2A61B4B1" w14:textId="77777777" w:rsidR="00DE5D32" w:rsidRPr="005D515A" w:rsidRDefault="00DE5D32" w:rsidP="00DE5D32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3.2.4. Бережно относиться к помещению, оборудованию, мебели, наглядным пособиям.</w:t>
      </w:r>
    </w:p>
    <w:p w14:paraId="015DBD67" w14:textId="77777777" w:rsidR="00DE5D32" w:rsidRPr="005D515A" w:rsidRDefault="00DE5D32" w:rsidP="00DE5D32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437B665" w14:textId="77777777" w:rsidR="00DE5D32" w:rsidRPr="005D515A" w:rsidRDefault="00DE5D32" w:rsidP="00DE5D3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u w:val="single"/>
        </w:rPr>
      </w:pPr>
    </w:p>
    <w:p w14:paraId="685CE6FB" w14:textId="77777777" w:rsidR="00DE5D32" w:rsidRPr="005D515A" w:rsidRDefault="00DE5D32" w:rsidP="00DE5D3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pacing w:val="-1"/>
        </w:rPr>
      </w:pPr>
      <w:r w:rsidRPr="005D515A">
        <w:rPr>
          <w:rFonts w:ascii="Times New Roman" w:eastAsia="Arial Unicode MS" w:hAnsi="Times New Roman" w:cs="Times New Roman"/>
          <w:spacing w:val="-1"/>
          <w:u w:val="single"/>
        </w:rPr>
        <w:t>4.Стоимость обучения и порядок  расчетов.</w:t>
      </w:r>
    </w:p>
    <w:p w14:paraId="4F16098D" w14:textId="77777777" w:rsidR="00DE5D32" w:rsidRPr="005D515A" w:rsidRDefault="00DE5D32" w:rsidP="00DE5D3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1"/>
        </w:rPr>
      </w:pPr>
      <w:r w:rsidRPr="005D515A">
        <w:rPr>
          <w:rFonts w:ascii="Times New Roman" w:eastAsia="Arial Unicode MS" w:hAnsi="Times New Roman" w:cs="Times New Roman"/>
          <w:spacing w:val="-1"/>
        </w:rPr>
        <w:t xml:space="preserve">4.1.  Обучающийся принимает и оплачивает оказываемую Исполнителем услугу по </w:t>
      </w:r>
      <w:r w:rsidRPr="005D515A">
        <w:rPr>
          <w:rFonts w:ascii="Times New Roman" w:eastAsia="Arial Unicode MS" w:hAnsi="Times New Roman" w:cs="Times New Roman"/>
        </w:rPr>
        <w:t xml:space="preserve">профессиональной подготовке водителей автомобиля </w:t>
      </w:r>
      <w:r w:rsidRPr="005D515A">
        <w:rPr>
          <w:rFonts w:ascii="Times New Roman" w:eastAsia="Arial Unicode MS" w:hAnsi="Times New Roman" w:cs="Times New Roman"/>
          <w:spacing w:val="-1"/>
        </w:rPr>
        <w:t xml:space="preserve">на условиях, определенных настоящим Договором. </w:t>
      </w:r>
      <w:r w:rsidRPr="005D515A">
        <w:rPr>
          <w:rFonts w:ascii="Times New Roman" w:eastAsia="Arial Unicode MS" w:hAnsi="Times New Roman" w:cs="Times New Roman"/>
        </w:rPr>
        <w:t xml:space="preserve">Оплата производится частями. Авансовый платеж составляет не менее 50% от стоимости теоретического курса. Оставшуюся часть Обучающийся оплачивает до конца </w:t>
      </w:r>
      <w:proofErr w:type="gramStart"/>
      <w:r w:rsidRPr="005D515A">
        <w:rPr>
          <w:rFonts w:ascii="Times New Roman" w:eastAsia="Arial Unicode MS" w:hAnsi="Times New Roman" w:cs="Times New Roman"/>
        </w:rPr>
        <w:t>курса  обучения</w:t>
      </w:r>
      <w:proofErr w:type="gramEnd"/>
      <w:r w:rsidRPr="005D515A">
        <w:rPr>
          <w:rFonts w:ascii="Times New Roman" w:eastAsia="Arial Unicode MS" w:hAnsi="Times New Roman" w:cs="Times New Roman"/>
        </w:rPr>
        <w:t>, но не позднее срока обучения</w:t>
      </w:r>
      <w:r w:rsidR="00A838D7">
        <w:rPr>
          <w:rFonts w:ascii="Times New Roman" w:eastAsia="Arial Unicode MS" w:hAnsi="Times New Roman" w:cs="Times New Roman"/>
        </w:rPr>
        <w:t xml:space="preserve">. </w:t>
      </w:r>
      <w:r w:rsidRPr="005D515A">
        <w:rPr>
          <w:rFonts w:ascii="Times New Roman" w:eastAsia="Arial Unicode MS" w:hAnsi="Times New Roman" w:cs="Times New Roman"/>
        </w:rPr>
        <w:t xml:space="preserve">За неуплату в установленный срок обучения учебной группы, </w:t>
      </w:r>
      <w:r w:rsidRPr="005D515A">
        <w:rPr>
          <w:rFonts w:ascii="Times New Roman" w:eastAsia="Arial Unicode MS" w:hAnsi="Times New Roman" w:cs="Times New Roman"/>
          <w:spacing w:val="5"/>
        </w:rPr>
        <w:t xml:space="preserve">Исполнитель </w:t>
      </w:r>
      <w:r w:rsidRPr="005D515A">
        <w:rPr>
          <w:rFonts w:ascii="Times New Roman" w:eastAsia="Arial Unicode MS" w:hAnsi="Times New Roman" w:cs="Times New Roman"/>
          <w:spacing w:val="1"/>
        </w:rPr>
        <w:t>может обратиться в суд по вопросу удержания с Обучающегося денежных средств с начислением пени в размере 0,1 % за каждый день просрочки.</w:t>
      </w:r>
    </w:p>
    <w:p w14:paraId="1B794310" w14:textId="77777777" w:rsidR="00DE5D32" w:rsidRPr="005D515A" w:rsidRDefault="00DE5D32" w:rsidP="00DE5D3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1"/>
        </w:rPr>
      </w:pPr>
      <w:r w:rsidRPr="005D515A">
        <w:rPr>
          <w:rFonts w:ascii="Times New Roman" w:eastAsia="Arial Unicode MS" w:hAnsi="Times New Roman" w:cs="Times New Roman"/>
          <w:spacing w:val="1"/>
        </w:rPr>
        <w:t xml:space="preserve">4.2. </w:t>
      </w:r>
      <w:r w:rsidRPr="005D515A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 в РФ, </w:t>
      </w:r>
      <w:r w:rsidRPr="005D515A">
        <w:rPr>
          <w:rFonts w:ascii="Times New Roman" w:eastAsia="Arial Unicode MS" w:hAnsi="Times New Roman" w:cs="Times New Roman"/>
          <w:spacing w:val="1"/>
        </w:rPr>
        <w:t>пропорционально изменению рыночной цены на товары и услуги.</w:t>
      </w:r>
    </w:p>
    <w:p w14:paraId="160E7250" w14:textId="77777777" w:rsidR="00DE5D32" w:rsidRPr="005D515A" w:rsidRDefault="00DE5D32" w:rsidP="00DE5D3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 xml:space="preserve">4.3. </w:t>
      </w:r>
      <w:r w:rsidR="00AF5129" w:rsidRPr="005D515A">
        <w:rPr>
          <w:rFonts w:ascii="Times New Roman" w:eastAsia="Arial Unicode MS" w:hAnsi="Times New Roman" w:cs="Times New Roman"/>
        </w:rPr>
        <w:t>Полная</w:t>
      </w:r>
      <w:r w:rsidRPr="005D515A">
        <w:rPr>
          <w:rFonts w:ascii="Times New Roman" w:eastAsia="Arial Unicode MS" w:hAnsi="Times New Roman" w:cs="Times New Roman"/>
        </w:rPr>
        <w:t xml:space="preserve"> стоимость обучения  составляет: ____________________________________________________________________________________</w:t>
      </w:r>
    </w:p>
    <w:p w14:paraId="43443510" w14:textId="77777777" w:rsidR="00DE5D32" w:rsidRPr="005D515A" w:rsidRDefault="00DE5D32" w:rsidP="00DE5D3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</w:rPr>
      </w:pPr>
    </w:p>
    <w:p w14:paraId="2AB48406" w14:textId="77777777" w:rsidR="00DE5D32" w:rsidRPr="005D515A" w:rsidRDefault="00DE5D32" w:rsidP="00DE5D3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 xml:space="preserve">Из них: </w:t>
      </w:r>
    </w:p>
    <w:p w14:paraId="6A39B285" w14:textId="77777777" w:rsidR="00DE5D32" w:rsidRPr="005D515A" w:rsidRDefault="00DE5D32" w:rsidP="00DE5D3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</w:rPr>
      </w:pPr>
      <w:r w:rsidRPr="005D515A">
        <w:rPr>
          <w:rFonts w:ascii="Times New Roman" w:eastAsia="Arial Unicode MS" w:hAnsi="Times New Roman" w:cs="Times New Roman"/>
        </w:rPr>
        <w:t>4.4. Стоимость теоретического курса  ____________________________________________________________________________________</w:t>
      </w:r>
    </w:p>
    <w:p w14:paraId="42827813" w14:textId="77777777" w:rsidR="00DE5D32" w:rsidRPr="005D515A" w:rsidRDefault="00DE5D32" w:rsidP="00DE5D3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</w:rPr>
      </w:pPr>
      <w:r w:rsidRPr="005D515A">
        <w:rPr>
          <w:rFonts w:ascii="Times New Roman" w:hAnsi="Times New Roman" w:cs="Times New Roman"/>
        </w:rPr>
        <w:t>4.5. Стоимость</w:t>
      </w:r>
      <w:r w:rsidRPr="005D515A">
        <w:rPr>
          <w:rFonts w:ascii="Times New Roman" w:eastAsia="Arial Unicode MS" w:hAnsi="Times New Roman" w:cs="Times New Roman"/>
        </w:rPr>
        <w:t xml:space="preserve"> практ</w:t>
      </w:r>
      <w:r w:rsidR="00AF5129" w:rsidRPr="005D515A">
        <w:rPr>
          <w:rFonts w:ascii="Times New Roman" w:eastAsia="Arial Unicode MS" w:hAnsi="Times New Roman" w:cs="Times New Roman"/>
        </w:rPr>
        <w:t xml:space="preserve">ического курса </w:t>
      </w:r>
      <w:r w:rsidR="00AF5129" w:rsidRPr="005D515A">
        <w:rPr>
          <w:rFonts w:ascii="Times New Roman" w:eastAsia="Arial Unicode MS" w:hAnsi="Times New Roman" w:cs="Times New Roman"/>
        </w:rPr>
        <w:softHyphen/>
      </w:r>
      <w:r w:rsidR="00AF5129" w:rsidRPr="005D515A">
        <w:rPr>
          <w:rFonts w:ascii="Times New Roman" w:eastAsia="Arial Unicode MS" w:hAnsi="Times New Roman" w:cs="Times New Roman"/>
        </w:rPr>
        <w:softHyphen/>
      </w:r>
      <w:r w:rsidR="00AF5129" w:rsidRPr="005D515A">
        <w:rPr>
          <w:rFonts w:ascii="Times New Roman" w:eastAsia="Arial Unicode MS" w:hAnsi="Times New Roman" w:cs="Times New Roman"/>
        </w:rPr>
        <w:softHyphen/>
      </w:r>
      <w:r w:rsidR="00AF5129" w:rsidRPr="005D515A">
        <w:rPr>
          <w:rFonts w:ascii="Times New Roman" w:eastAsia="Arial Unicode MS" w:hAnsi="Times New Roman" w:cs="Times New Roman"/>
        </w:rPr>
        <w:softHyphen/>
      </w:r>
      <w:r w:rsidR="00AF5129" w:rsidRPr="005D515A">
        <w:rPr>
          <w:rFonts w:ascii="Times New Roman" w:eastAsia="Arial Unicode MS" w:hAnsi="Times New Roman" w:cs="Times New Roman"/>
        </w:rPr>
        <w:softHyphen/>
      </w:r>
      <w:r w:rsidR="00AF5129" w:rsidRPr="005D515A">
        <w:rPr>
          <w:rFonts w:ascii="Times New Roman" w:eastAsia="Arial Unicode MS" w:hAnsi="Times New Roman" w:cs="Times New Roman"/>
        </w:rPr>
        <w:softHyphen/>
      </w:r>
      <w:r w:rsidR="00AF5129" w:rsidRPr="005D515A">
        <w:rPr>
          <w:rFonts w:ascii="Times New Roman" w:eastAsia="Arial Unicode MS" w:hAnsi="Times New Roman" w:cs="Times New Roman"/>
        </w:rPr>
        <w:softHyphen/>
      </w:r>
      <w:r w:rsidR="00AF5129" w:rsidRPr="005D515A">
        <w:rPr>
          <w:rFonts w:ascii="Times New Roman" w:eastAsia="Arial Unicode MS" w:hAnsi="Times New Roman" w:cs="Times New Roman"/>
        </w:rPr>
        <w:softHyphen/>
      </w:r>
      <w:r w:rsidR="00AF5129" w:rsidRPr="005D515A">
        <w:rPr>
          <w:rFonts w:ascii="Times New Roman" w:eastAsia="Arial Unicode MS" w:hAnsi="Times New Roman" w:cs="Times New Roman"/>
        </w:rPr>
        <w:softHyphen/>
      </w:r>
      <w:r w:rsidR="00AF5129" w:rsidRPr="005D515A">
        <w:rPr>
          <w:rFonts w:ascii="Times New Roman" w:eastAsia="Arial Unicode MS" w:hAnsi="Times New Roman" w:cs="Times New Roman"/>
        </w:rPr>
        <w:softHyphen/>
      </w:r>
      <w:r w:rsidR="00AF5129" w:rsidRPr="005D515A">
        <w:rPr>
          <w:rFonts w:ascii="Times New Roman" w:eastAsia="Arial Unicode MS" w:hAnsi="Times New Roman" w:cs="Times New Roman"/>
        </w:rPr>
        <w:softHyphen/>
      </w:r>
      <w:r w:rsidR="00AF5129" w:rsidRPr="005D515A">
        <w:rPr>
          <w:rFonts w:ascii="Times New Roman" w:eastAsia="Arial Unicode MS" w:hAnsi="Times New Roman" w:cs="Times New Roman"/>
        </w:rPr>
        <w:softHyphen/>
      </w:r>
      <w:r w:rsidR="00AF5129" w:rsidRPr="005D515A">
        <w:rPr>
          <w:rFonts w:ascii="Times New Roman" w:eastAsia="Arial Unicode MS" w:hAnsi="Times New Roman" w:cs="Times New Roman"/>
        </w:rPr>
        <w:softHyphen/>
      </w:r>
      <w:r w:rsidRPr="005D515A">
        <w:rPr>
          <w:rFonts w:ascii="Times New Roman" w:eastAsia="Arial Unicode MS" w:hAnsi="Times New Roman" w:cs="Times New Roman"/>
        </w:rPr>
        <w:t>_____________________________________________________________________________________</w:t>
      </w:r>
    </w:p>
    <w:p w14:paraId="581A63A4" w14:textId="77777777" w:rsidR="00DE5D32" w:rsidRPr="005D515A" w:rsidRDefault="00DE5D32" w:rsidP="00DE5D32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u w:val="single"/>
        </w:rPr>
      </w:pPr>
    </w:p>
    <w:p w14:paraId="076D7667" w14:textId="77777777" w:rsidR="00DE5D32" w:rsidRPr="005D515A" w:rsidRDefault="00DE5D32" w:rsidP="00DE5D3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pacing w:val="1"/>
        </w:rPr>
      </w:pPr>
      <w:r w:rsidRPr="005D515A">
        <w:rPr>
          <w:rFonts w:ascii="Times New Roman" w:eastAsia="Arial Unicode MS" w:hAnsi="Times New Roman" w:cs="Times New Roman"/>
          <w:spacing w:val="-1"/>
          <w:u w:val="single"/>
        </w:rPr>
        <w:t>5.Особые условия</w:t>
      </w:r>
    </w:p>
    <w:p w14:paraId="0D640F82" w14:textId="77777777" w:rsidR="00DE5D32" w:rsidRPr="00B261D8" w:rsidRDefault="00DE5D32" w:rsidP="00DE5D3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spacing w:val="1"/>
        </w:rPr>
      </w:pPr>
      <w:r w:rsidRPr="00B261D8">
        <w:rPr>
          <w:rFonts w:ascii="Times New Roman" w:eastAsia="Arial Unicode MS" w:hAnsi="Times New Roman" w:cs="Times New Roman"/>
          <w:spacing w:val="1"/>
        </w:rPr>
        <w:t xml:space="preserve">Не менее чем за 24 часа извещать Исполнителя о возможных причинах отсутствия на практических занятиях. </w:t>
      </w:r>
    </w:p>
    <w:p w14:paraId="52B3A9A5" w14:textId="77777777" w:rsidR="00DE5D32" w:rsidRPr="00B261D8" w:rsidRDefault="00DE5D32" w:rsidP="00DE5D32">
      <w:pPr>
        <w:pStyle w:val="a4"/>
        <w:tabs>
          <w:tab w:val="left" w:pos="2644"/>
          <w:tab w:val="left" w:pos="5083"/>
          <w:tab w:val="left" w:pos="6502"/>
          <w:tab w:val="left" w:pos="8538"/>
        </w:tabs>
        <w:ind w:left="0"/>
        <w:rPr>
          <w:sz w:val="22"/>
          <w:szCs w:val="22"/>
        </w:rPr>
      </w:pPr>
      <w:r w:rsidRPr="00B261D8">
        <w:rPr>
          <w:rFonts w:eastAsia="Arial Unicode MS"/>
          <w:spacing w:val="1"/>
          <w:sz w:val="22"/>
          <w:szCs w:val="22"/>
        </w:rPr>
        <w:lastRenderedPageBreak/>
        <w:t xml:space="preserve">5.2. </w:t>
      </w:r>
      <w:r w:rsidRPr="00B261D8">
        <w:rPr>
          <w:sz w:val="22"/>
          <w:szCs w:val="22"/>
        </w:rPr>
        <w:t>Обучающийся,</w:t>
      </w:r>
      <w:r w:rsidRPr="00B261D8">
        <w:rPr>
          <w:spacing w:val="30"/>
          <w:sz w:val="22"/>
          <w:szCs w:val="22"/>
        </w:rPr>
        <w:t xml:space="preserve"> </w:t>
      </w:r>
      <w:r w:rsidRPr="00B261D8">
        <w:rPr>
          <w:sz w:val="22"/>
          <w:szCs w:val="22"/>
        </w:rPr>
        <w:t>не</w:t>
      </w:r>
      <w:r w:rsidRPr="00B261D8">
        <w:rPr>
          <w:spacing w:val="-5"/>
          <w:sz w:val="22"/>
          <w:szCs w:val="22"/>
        </w:rPr>
        <w:t xml:space="preserve"> </w:t>
      </w:r>
      <w:r w:rsidRPr="00B261D8">
        <w:rPr>
          <w:sz w:val="22"/>
          <w:szCs w:val="22"/>
        </w:rPr>
        <w:t>явившийся</w:t>
      </w:r>
      <w:r w:rsidRPr="00B261D8">
        <w:rPr>
          <w:spacing w:val="-6"/>
          <w:sz w:val="22"/>
          <w:szCs w:val="22"/>
        </w:rPr>
        <w:t xml:space="preserve"> </w:t>
      </w:r>
      <w:r w:rsidRPr="00B261D8">
        <w:rPr>
          <w:sz w:val="22"/>
          <w:szCs w:val="22"/>
        </w:rPr>
        <w:t>на</w:t>
      </w:r>
      <w:r w:rsidRPr="00B261D8">
        <w:rPr>
          <w:spacing w:val="-6"/>
          <w:sz w:val="22"/>
          <w:szCs w:val="22"/>
        </w:rPr>
        <w:t xml:space="preserve"> </w:t>
      </w:r>
      <w:r w:rsidRPr="00B261D8">
        <w:rPr>
          <w:sz w:val="22"/>
          <w:szCs w:val="22"/>
        </w:rPr>
        <w:t>занятия</w:t>
      </w:r>
      <w:r w:rsidRPr="00B261D8">
        <w:rPr>
          <w:spacing w:val="-5"/>
          <w:sz w:val="22"/>
          <w:szCs w:val="22"/>
        </w:rPr>
        <w:t xml:space="preserve"> </w:t>
      </w:r>
      <w:r w:rsidR="00A8667D" w:rsidRPr="00B261D8">
        <w:rPr>
          <w:spacing w:val="-5"/>
          <w:sz w:val="22"/>
          <w:szCs w:val="22"/>
        </w:rPr>
        <w:t xml:space="preserve">по теоретической части или </w:t>
      </w:r>
      <w:r w:rsidRPr="00B261D8">
        <w:rPr>
          <w:sz w:val="22"/>
          <w:szCs w:val="22"/>
        </w:rPr>
        <w:t>по</w:t>
      </w:r>
      <w:r w:rsidRPr="00B261D8">
        <w:rPr>
          <w:spacing w:val="-5"/>
          <w:sz w:val="22"/>
          <w:szCs w:val="22"/>
        </w:rPr>
        <w:t xml:space="preserve"> </w:t>
      </w:r>
      <w:r w:rsidRPr="00B261D8">
        <w:rPr>
          <w:sz w:val="22"/>
          <w:szCs w:val="22"/>
        </w:rPr>
        <w:t>практическому</w:t>
      </w:r>
      <w:r w:rsidRPr="00B261D8">
        <w:rPr>
          <w:spacing w:val="-7"/>
          <w:sz w:val="22"/>
          <w:szCs w:val="22"/>
        </w:rPr>
        <w:t xml:space="preserve"> </w:t>
      </w:r>
      <w:r w:rsidRPr="00B261D8">
        <w:rPr>
          <w:sz w:val="22"/>
          <w:szCs w:val="22"/>
        </w:rPr>
        <w:t>вождению</w:t>
      </w:r>
      <w:r w:rsidRPr="00B261D8">
        <w:rPr>
          <w:spacing w:val="-4"/>
          <w:sz w:val="22"/>
          <w:szCs w:val="22"/>
        </w:rPr>
        <w:t xml:space="preserve"> </w:t>
      </w:r>
      <w:r w:rsidRPr="00B261D8">
        <w:rPr>
          <w:sz w:val="22"/>
          <w:szCs w:val="22"/>
        </w:rPr>
        <w:t>автомобиля</w:t>
      </w:r>
      <w:r w:rsidR="001C402B" w:rsidRPr="00B261D8">
        <w:rPr>
          <w:sz w:val="22"/>
          <w:szCs w:val="22"/>
        </w:rPr>
        <w:t xml:space="preserve"> </w:t>
      </w:r>
      <w:r w:rsidRPr="00B261D8">
        <w:rPr>
          <w:sz w:val="22"/>
          <w:szCs w:val="22"/>
        </w:rPr>
        <w:t>без</w:t>
      </w:r>
      <w:r w:rsidRPr="00B261D8">
        <w:rPr>
          <w:spacing w:val="32"/>
          <w:sz w:val="22"/>
          <w:szCs w:val="22"/>
        </w:rPr>
        <w:t xml:space="preserve"> </w:t>
      </w:r>
      <w:r w:rsidR="001C402B" w:rsidRPr="00B261D8">
        <w:rPr>
          <w:sz w:val="22"/>
          <w:szCs w:val="22"/>
        </w:rPr>
        <w:t>уважительной причины</w:t>
      </w:r>
      <w:r w:rsidR="00A8667D" w:rsidRPr="00B261D8">
        <w:rPr>
          <w:sz w:val="22"/>
          <w:szCs w:val="22"/>
        </w:rPr>
        <w:t xml:space="preserve">, </w:t>
      </w:r>
      <w:r w:rsidRPr="00B261D8">
        <w:rPr>
          <w:sz w:val="22"/>
          <w:szCs w:val="22"/>
        </w:rPr>
        <w:t>теряет</w:t>
      </w:r>
      <w:r w:rsidRPr="00B261D8">
        <w:rPr>
          <w:spacing w:val="-4"/>
          <w:sz w:val="22"/>
          <w:szCs w:val="22"/>
        </w:rPr>
        <w:t xml:space="preserve"> </w:t>
      </w:r>
      <w:r w:rsidRPr="00B261D8">
        <w:rPr>
          <w:sz w:val="22"/>
          <w:szCs w:val="22"/>
        </w:rPr>
        <w:t>на</w:t>
      </w:r>
      <w:r w:rsidRPr="00B261D8">
        <w:rPr>
          <w:spacing w:val="-4"/>
          <w:sz w:val="22"/>
          <w:szCs w:val="22"/>
        </w:rPr>
        <w:t xml:space="preserve"> </w:t>
      </w:r>
      <w:r w:rsidRPr="00B261D8">
        <w:rPr>
          <w:sz w:val="22"/>
          <w:szCs w:val="22"/>
        </w:rPr>
        <w:t>него</w:t>
      </w:r>
      <w:r w:rsidRPr="00B261D8">
        <w:rPr>
          <w:spacing w:val="-4"/>
          <w:sz w:val="22"/>
          <w:szCs w:val="22"/>
        </w:rPr>
        <w:t xml:space="preserve"> </w:t>
      </w:r>
      <w:r w:rsidRPr="00B261D8">
        <w:rPr>
          <w:sz w:val="22"/>
          <w:szCs w:val="22"/>
        </w:rPr>
        <w:t>право. Дополнительные</w:t>
      </w:r>
      <w:r w:rsidRPr="00B261D8">
        <w:rPr>
          <w:spacing w:val="-2"/>
          <w:sz w:val="22"/>
          <w:szCs w:val="22"/>
        </w:rPr>
        <w:t xml:space="preserve"> </w:t>
      </w:r>
      <w:r w:rsidRPr="00B261D8">
        <w:rPr>
          <w:sz w:val="22"/>
          <w:szCs w:val="22"/>
        </w:rPr>
        <w:t>занятия</w:t>
      </w:r>
      <w:r w:rsidRPr="00B261D8">
        <w:rPr>
          <w:spacing w:val="-1"/>
          <w:sz w:val="22"/>
          <w:szCs w:val="22"/>
        </w:rPr>
        <w:t xml:space="preserve"> </w:t>
      </w:r>
      <w:r w:rsidRPr="00B261D8">
        <w:rPr>
          <w:sz w:val="22"/>
          <w:szCs w:val="22"/>
        </w:rPr>
        <w:t>по</w:t>
      </w:r>
      <w:r w:rsidRPr="00B261D8">
        <w:rPr>
          <w:spacing w:val="-5"/>
          <w:sz w:val="22"/>
          <w:szCs w:val="22"/>
        </w:rPr>
        <w:t xml:space="preserve"> </w:t>
      </w:r>
      <w:r w:rsidRPr="00B261D8">
        <w:rPr>
          <w:sz w:val="22"/>
          <w:szCs w:val="22"/>
        </w:rPr>
        <w:t>пропущенным</w:t>
      </w:r>
      <w:r w:rsidRPr="00B261D8">
        <w:rPr>
          <w:spacing w:val="-3"/>
          <w:sz w:val="22"/>
          <w:szCs w:val="22"/>
        </w:rPr>
        <w:t xml:space="preserve"> </w:t>
      </w:r>
      <w:r w:rsidRPr="00B261D8">
        <w:rPr>
          <w:sz w:val="22"/>
          <w:szCs w:val="22"/>
        </w:rPr>
        <w:t>темам</w:t>
      </w:r>
      <w:r w:rsidRPr="00B261D8">
        <w:rPr>
          <w:spacing w:val="28"/>
          <w:sz w:val="22"/>
          <w:szCs w:val="22"/>
        </w:rPr>
        <w:t xml:space="preserve"> </w:t>
      </w:r>
      <w:r w:rsidRPr="00B261D8">
        <w:rPr>
          <w:sz w:val="22"/>
          <w:szCs w:val="22"/>
        </w:rPr>
        <w:t>Обучающийся</w:t>
      </w:r>
      <w:r w:rsidRPr="00B261D8">
        <w:rPr>
          <w:spacing w:val="35"/>
          <w:sz w:val="22"/>
          <w:szCs w:val="22"/>
        </w:rPr>
        <w:t xml:space="preserve"> </w:t>
      </w:r>
      <w:r w:rsidRPr="00B261D8">
        <w:rPr>
          <w:sz w:val="22"/>
          <w:szCs w:val="22"/>
        </w:rPr>
        <w:t>оплачивает отдельно</w:t>
      </w:r>
      <w:r w:rsidRPr="00B261D8">
        <w:rPr>
          <w:spacing w:val="-5"/>
          <w:sz w:val="22"/>
          <w:szCs w:val="22"/>
        </w:rPr>
        <w:t xml:space="preserve"> </w:t>
      </w:r>
      <w:r w:rsidRPr="00B261D8">
        <w:rPr>
          <w:sz w:val="22"/>
          <w:szCs w:val="22"/>
        </w:rPr>
        <w:t>из расчета</w:t>
      </w:r>
      <w:r w:rsidRPr="00B261D8">
        <w:rPr>
          <w:spacing w:val="-5"/>
          <w:sz w:val="22"/>
          <w:szCs w:val="22"/>
        </w:rPr>
        <w:t xml:space="preserve"> </w:t>
      </w:r>
      <w:r w:rsidRPr="00B261D8">
        <w:rPr>
          <w:sz w:val="22"/>
          <w:szCs w:val="22"/>
        </w:rPr>
        <w:t>стоимости</w:t>
      </w:r>
      <w:r w:rsidRPr="00B261D8">
        <w:rPr>
          <w:spacing w:val="-4"/>
          <w:sz w:val="22"/>
          <w:szCs w:val="22"/>
        </w:rPr>
        <w:t xml:space="preserve"> </w:t>
      </w:r>
      <w:r w:rsidRPr="00B261D8">
        <w:rPr>
          <w:sz w:val="22"/>
          <w:szCs w:val="22"/>
        </w:rPr>
        <w:t>одного</w:t>
      </w:r>
      <w:r w:rsidRPr="00B261D8">
        <w:rPr>
          <w:spacing w:val="-5"/>
          <w:sz w:val="22"/>
          <w:szCs w:val="22"/>
        </w:rPr>
        <w:t xml:space="preserve"> </w:t>
      </w:r>
      <w:r w:rsidRPr="00B261D8">
        <w:rPr>
          <w:sz w:val="22"/>
          <w:szCs w:val="22"/>
        </w:rPr>
        <w:t>учебного</w:t>
      </w:r>
      <w:r w:rsidRPr="00B261D8">
        <w:rPr>
          <w:spacing w:val="-3"/>
          <w:sz w:val="22"/>
          <w:szCs w:val="22"/>
        </w:rPr>
        <w:t xml:space="preserve"> </w:t>
      </w:r>
      <w:r w:rsidRPr="00B261D8">
        <w:rPr>
          <w:sz w:val="22"/>
          <w:szCs w:val="22"/>
        </w:rPr>
        <w:t>часа. Обучающийся</w:t>
      </w:r>
      <w:r w:rsidRPr="00B261D8">
        <w:rPr>
          <w:spacing w:val="32"/>
          <w:sz w:val="22"/>
          <w:szCs w:val="22"/>
        </w:rPr>
        <w:t xml:space="preserve"> </w:t>
      </w:r>
      <w:r w:rsidRPr="00B261D8">
        <w:rPr>
          <w:sz w:val="22"/>
          <w:szCs w:val="22"/>
        </w:rPr>
        <w:t>не</w:t>
      </w:r>
      <w:r w:rsidRPr="00B261D8">
        <w:rPr>
          <w:spacing w:val="-5"/>
          <w:sz w:val="22"/>
          <w:szCs w:val="22"/>
        </w:rPr>
        <w:t xml:space="preserve"> </w:t>
      </w:r>
      <w:r w:rsidRPr="00B261D8">
        <w:rPr>
          <w:sz w:val="22"/>
          <w:szCs w:val="22"/>
        </w:rPr>
        <w:t>допускается</w:t>
      </w:r>
      <w:r w:rsidRPr="00B261D8">
        <w:rPr>
          <w:spacing w:val="-5"/>
          <w:sz w:val="22"/>
          <w:szCs w:val="22"/>
        </w:rPr>
        <w:t xml:space="preserve"> </w:t>
      </w:r>
      <w:r w:rsidRPr="00B261D8">
        <w:rPr>
          <w:sz w:val="22"/>
          <w:szCs w:val="22"/>
        </w:rPr>
        <w:t>к</w:t>
      </w:r>
      <w:r w:rsidRPr="00B261D8">
        <w:rPr>
          <w:spacing w:val="-4"/>
          <w:sz w:val="22"/>
          <w:szCs w:val="22"/>
        </w:rPr>
        <w:t xml:space="preserve"> </w:t>
      </w:r>
      <w:r w:rsidRPr="00B261D8">
        <w:rPr>
          <w:sz w:val="22"/>
          <w:szCs w:val="22"/>
        </w:rPr>
        <w:t>сдаче</w:t>
      </w:r>
      <w:r w:rsidRPr="00B261D8">
        <w:rPr>
          <w:spacing w:val="-7"/>
          <w:sz w:val="22"/>
          <w:szCs w:val="22"/>
        </w:rPr>
        <w:t xml:space="preserve"> </w:t>
      </w:r>
      <w:r w:rsidR="00A8667D" w:rsidRPr="00B261D8">
        <w:rPr>
          <w:sz w:val="22"/>
          <w:szCs w:val="22"/>
        </w:rPr>
        <w:t>экзаменов</w:t>
      </w:r>
      <w:r w:rsidR="00A8667D" w:rsidRPr="00B261D8">
        <w:rPr>
          <w:spacing w:val="25"/>
          <w:sz w:val="22"/>
          <w:szCs w:val="22"/>
        </w:rPr>
        <w:t xml:space="preserve"> в ГИБДД </w:t>
      </w:r>
      <w:r w:rsidRPr="00B261D8">
        <w:rPr>
          <w:sz w:val="22"/>
          <w:szCs w:val="22"/>
        </w:rPr>
        <w:t>в</w:t>
      </w:r>
      <w:r w:rsidRPr="00B261D8">
        <w:rPr>
          <w:spacing w:val="70"/>
          <w:sz w:val="22"/>
          <w:szCs w:val="22"/>
        </w:rPr>
        <w:t xml:space="preserve"> </w:t>
      </w:r>
      <w:r w:rsidRPr="00B261D8">
        <w:rPr>
          <w:sz w:val="22"/>
          <w:szCs w:val="22"/>
        </w:rPr>
        <w:t xml:space="preserve">случае   </w:t>
      </w:r>
      <w:r w:rsidRPr="00B261D8">
        <w:rPr>
          <w:spacing w:val="35"/>
          <w:sz w:val="22"/>
          <w:szCs w:val="22"/>
        </w:rPr>
        <w:t xml:space="preserve"> </w:t>
      </w:r>
      <w:r w:rsidRPr="00B261D8">
        <w:rPr>
          <w:sz w:val="22"/>
          <w:szCs w:val="22"/>
        </w:rPr>
        <w:t xml:space="preserve">неуспеваемости, </w:t>
      </w:r>
      <w:r w:rsidRPr="00B261D8">
        <w:rPr>
          <w:spacing w:val="-1"/>
          <w:sz w:val="22"/>
          <w:szCs w:val="22"/>
        </w:rPr>
        <w:t xml:space="preserve">систематических </w:t>
      </w:r>
      <w:proofErr w:type="gramStart"/>
      <w:r w:rsidRPr="00B261D8">
        <w:rPr>
          <w:sz w:val="22"/>
          <w:szCs w:val="22"/>
        </w:rPr>
        <w:t xml:space="preserve">пропусков </w:t>
      </w:r>
      <w:r w:rsidRPr="00B261D8">
        <w:rPr>
          <w:spacing w:val="-37"/>
          <w:sz w:val="22"/>
          <w:szCs w:val="22"/>
        </w:rPr>
        <w:t xml:space="preserve"> </w:t>
      </w:r>
      <w:r w:rsidRPr="00B261D8">
        <w:rPr>
          <w:sz w:val="22"/>
          <w:szCs w:val="22"/>
        </w:rPr>
        <w:t>занятий</w:t>
      </w:r>
      <w:proofErr w:type="gramEnd"/>
      <w:r w:rsidRPr="00B261D8">
        <w:rPr>
          <w:sz w:val="22"/>
          <w:szCs w:val="22"/>
        </w:rPr>
        <w:t>,</w:t>
      </w:r>
      <w:r w:rsidRPr="00B261D8">
        <w:rPr>
          <w:spacing w:val="-3"/>
          <w:sz w:val="22"/>
          <w:szCs w:val="22"/>
        </w:rPr>
        <w:t xml:space="preserve"> </w:t>
      </w:r>
      <w:r w:rsidRPr="00B261D8">
        <w:rPr>
          <w:sz w:val="22"/>
          <w:szCs w:val="22"/>
        </w:rPr>
        <w:t>а</w:t>
      </w:r>
      <w:r w:rsidRPr="00B261D8">
        <w:rPr>
          <w:spacing w:val="-3"/>
          <w:sz w:val="22"/>
          <w:szCs w:val="22"/>
        </w:rPr>
        <w:t xml:space="preserve"> </w:t>
      </w:r>
      <w:r w:rsidRPr="00B261D8">
        <w:rPr>
          <w:sz w:val="22"/>
          <w:szCs w:val="22"/>
        </w:rPr>
        <w:t>также</w:t>
      </w:r>
      <w:r w:rsidRPr="00B261D8">
        <w:rPr>
          <w:spacing w:val="-3"/>
          <w:sz w:val="22"/>
          <w:szCs w:val="22"/>
        </w:rPr>
        <w:t xml:space="preserve"> </w:t>
      </w:r>
      <w:r w:rsidRPr="00B261D8">
        <w:rPr>
          <w:sz w:val="22"/>
          <w:szCs w:val="22"/>
        </w:rPr>
        <w:t>по причине</w:t>
      </w:r>
      <w:r w:rsidRPr="00B261D8">
        <w:rPr>
          <w:spacing w:val="-2"/>
          <w:sz w:val="22"/>
          <w:szCs w:val="22"/>
        </w:rPr>
        <w:t xml:space="preserve"> </w:t>
      </w:r>
      <w:r w:rsidRPr="00B261D8">
        <w:rPr>
          <w:sz w:val="22"/>
          <w:szCs w:val="22"/>
        </w:rPr>
        <w:t>не оплаты</w:t>
      </w:r>
      <w:r w:rsidRPr="00B261D8">
        <w:rPr>
          <w:spacing w:val="-3"/>
          <w:sz w:val="22"/>
          <w:szCs w:val="22"/>
        </w:rPr>
        <w:t xml:space="preserve"> </w:t>
      </w:r>
      <w:r w:rsidRPr="00B261D8">
        <w:rPr>
          <w:sz w:val="22"/>
          <w:szCs w:val="22"/>
        </w:rPr>
        <w:t>(не</w:t>
      </w:r>
      <w:r w:rsidRPr="00B261D8">
        <w:rPr>
          <w:spacing w:val="-3"/>
          <w:sz w:val="22"/>
          <w:szCs w:val="22"/>
        </w:rPr>
        <w:t xml:space="preserve"> </w:t>
      </w:r>
      <w:r w:rsidRPr="00B261D8">
        <w:rPr>
          <w:sz w:val="22"/>
          <w:szCs w:val="22"/>
        </w:rPr>
        <w:t>своевременной</w:t>
      </w:r>
      <w:r w:rsidRPr="00B261D8">
        <w:rPr>
          <w:spacing w:val="-2"/>
          <w:sz w:val="22"/>
          <w:szCs w:val="22"/>
        </w:rPr>
        <w:t xml:space="preserve"> </w:t>
      </w:r>
      <w:r w:rsidRPr="00B261D8">
        <w:rPr>
          <w:sz w:val="22"/>
          <w:szCs w:val="22"/>
        </w:rPr>
        <w:t>оплаты)</w:t>
      </w:r>
      <w:r w:rsidRPr="00B261D8">
        <w:rPr>
          <w:spacing w:val="-5"/>
          <w:sz w:val="22"/>
          <w:szCs w:val="22"/>
        </w:rPr>
        <w:t xml:space="preserve"> </w:t>
      </w:r>
      <w:r w:rsidRPr="00B261D8">
        <w:rPr>
          <w:sz w:val="22"/>
          <w:szCs w:val="22"/>
        </w:rPr>
        <w:t>полной</w:t>
      </w:r>
      <w:r w:rsidRPr="00B261D8">
        <w:rPr>
          <w:spacing w:val="-3"/>
          <w:sz w:val="22"/>
          <w:szCs w:val="22"/>
        </w:rPr>
        <w:t xml:space="preserve"> </w:t>
      </w:r>
      <w:r w:rsidRPr="00B261D8">
        <w:rPr>
          <w:sz w:val="22"/>
          <w:szCs w:val="22"/>
        </w:rPr>
        <w:t>стоимости за</w:t>
      </w:r>
      <w:r w:rsidRPr="00B261D8">
        <w:rPr>
          <w:spacing w:val="-4"/>
          <w:sz w:val="22"/>
          <w:szCs w:val="22"/>
        </w:rPr>
        <w:t xml:space="preserve"> </w:t>
      </w:r>
      <w:r w:rsidRPr="00B261D8">
        <w:rPr>
          <w:sz w:val="22"/>
          <w:szCs w:val="22"/>
        </w:rPr>
        <w:t>обучение. Обучающийся</w:t>
      </w:r>
      <w:r w:rsidRPr="00B261D8">
        <w:rPr>
          <w:spacing w:val="31"/>
          <w:sz w:val="22"/>
          <w:szCs w:val="22"/>
        </w:rPr>
        <w:t xml:space="preserve"> </w:t>
      </w:r>
      <w:r w:rsidRPr="00B261D8">
        <w:rPr>
          <w:sz w:val="22"/>
          <w:szCs w:val="22"/>
        </w:rPr>
        <w:t>может быть исключен</w:t>
      </w:r>
      <w:r w:rsidRPr="00B261D8">
        <w:rPr>
          <w:spacing w:val="-8"/>
          <w:sz w:val="22"/>
          <w:szCs w:val="22"/>
        </w:rPr>
        <w:t xml:space="preserve"> </w:t>
      </w:r>
      <w:r w:rsidRPr="00B261D8">
        <w:rPr>
          <w:sz w:val="22"/>
          <w:szCs w:val="22"/>
        </w:rPr>
        <w:t>из</w:t>
      </w:r>
      <w:r w:rsidRPr="00B261D8">
        <w:rPr>
          <w:spacing w:val="-7"/>
          <w:sz w:val="22"/>
          <w:szCs w:val="22"/>
        </w:rPr>
        <w:t xml:space="preserve"> </w:t>
      </w:r>
      <w:r w:rsidR="00C27678" w:rsidRPr="00B261D8">
        <w:rPr>
          <w:sz w:val="22"/>
          <w:szCs w:val="22"/>
        </w:rPr>
        <w:t>У</w:t>
      </w:r>
      <w:r w:rsidRPr="00B261D8">
        <w:rPr>
          <w:sz w:val="22"/>
          <w:szCs w:val="22"/>
        </w:rPr>
        <w:t>чебного центра</w:t>
      </w:r>
      <w:r w:rsidRPr="00B261D8">
        <w:rPr>
          <w:spacing w:val="-6"/>
          <w:sz w:val="22"/>
          <w:szCs w:val="22"/>
        </w:rPr>
        <w:t xml:space="preserve"> </w:t>
      </w:r>
      <w:r w:rsidR="00C27678" w:rsidRPr="00B261D8">
        <w:rPr>
          <w:spacing w:val="-6"/>
          <w:sz w:val="22"/>
          <w:szCs w:val="22"/>
        </w:rPr>
        <w:t xml:space="preserve">«Вектор» </w:t>
      </w:r>
      <w:r w:rsidRPr="00B261D8">
        <w:rPr>
          <w:sz w:val="22"/>
          <w:szCs w:val="22"/>
        </w:rPr>
        <w:t>без</w:t>
      </w:r>
      <w:r w:rsidRPr="00B261D8">
        <w:rPr>
          <w:spacing w:val="-9"/>
          <w:sz w:val="22"/>
          <w:szCs w:val="22"/>
        </w:rPr>
        <w:t xml:space="preserve"> </w:t>
      </w:r>
      <w:r w:rsidRPr="00B261D8">
        <w:rPr>
          <w:sz w:val="22"/>
          <w:szCs w:val="22"/>
        </w:rPr>
        <w:t>возврата</w:t>
      </w:r>
      <w:r w:rsidRPr="00B261D8">
        <w:rPr>
          <w:spacing w:val="-5"/>
          <w:sz w:val="22"/>
          <w:szCs w:val="22"/>
        </w:rPr>
        <w:t xml:space="preserve"> </w:t>
      </w:r>
      <w:r w:rsidRPr="00B261D8">
        <w:rPr>
          <w:sz w:val="22"/>
          <w:szCs w:val="22"/>
        </w:rPr>
        <w:t>ранее</w:t>
      </w:r>
      <w:r w:rsidRPr="00B261D8">
        <w:rPr>
          <w:spacing w:val="-8"/>
          <w:sz w:val="22"/>
          <w:szCs w:val="22"/>
        </w:rPr>
        <w:t xml:space="preserve"> </w:t>
      </w:r>
      <w:r w:rsidRPr="00B261D8">
        <w:rPr>
          <w:sz w:val="22"/>
          <w:szCs w:val="22"/>
        </w:rPr>
        <w:t>оплаченных средств</w:t>
      </w:r>
      <w:r w:rsidRPr="00B261D8">
        <w:rPr>
          <w:spacing w:val="-8"/>
          <w:sz w:val="22"/>
          <w:szCs w:val="22"/>
        </w:rPr>
        <w:t xml:space="preserve"> </w:t>
      </w:r>
      <w:r w:rsidRPr="00B261D8">
        <w:rPr>
          <w:sz w:val="22"/>
          <w:szCs w:val="22"/>
        </w:rPr>
        <w:t>за</w:t>
      </w:r>
      <w:r w:rsidRPr="00B261D8">
        <w:rPr>
          <w:spacing w:val="-7"/>
          <w:sz w:val="22"/>
          <w:szCs w:val="22"/>
        </w:rPr>
        <w:t xml:space="preserve"> </w:t>
      </w:r>
      <w:r w:rsidRPr="00B261D8">
        <w:rPr>
          <w:sz w:val="22"/>
          <w:szCs w:val="22"/>
        </w:rPr>
        <w:t>обучение</w:t>
      </w:r>
      <w:r w:rsidR="00C27678" w:rsidRPr="00B261D8">
        <w:rPr>
          <w:sz w:val="22"/>
          <w:szCs w:val="22"/>
        </w:rPr>
        <w:t>,</w:t>
      </w:r>
      <w:r w:rsidR="00C27678" w:rsidRPr="00B261D8">
        <w:rPr>
          <w:spacing w:val="29"/>
          <w:sz w:val="22"/>
          <w:szCs w:val="22"/>
        </w:rPr>
        <w:t xml:space="preserve"> </w:t>
      </w:r>
      <w:r w:rsidR="00C27678" w:rsidRPr="00B261D8">
        <w:rPr>
          <w:sz w:val="22"/>
          <w:szCs w:val="22"/>
        </w:rPr>
        <w:t>с</w:t>
      </w:r>
      <w:r w:rsidR="00C27678" w:rsidRPr="00B261D8">
        <w:rPr>
          <w:spacing w:val="1"/>
          <w:sz w:val="22"/>
          <w:szCs w:val="22"/>
        </w:rPr>
        <w:t xml:space="preserve"> </w:t>
      </w:r>
      <w:r w:rsidR="00C27678" w:rsidRPr="00B261D8">
        <w:rPr>
          <w:sz w:val="22"/>
          <w:szCs w:val="22"/>
        </w:rPr>
        <w:t>выдачей</w:t>
      </w:r>
      <w:r w:rsidR="00C27678" w:rsidRPr="00B261D8">
        <w:rPr>
          <w:spacing w:val="17"/>
          <w:sz w:val="22"/>
          <w:szCs w:val="22"/>
        </w:rPr>
        <w:t xml:space="preserve"> </w:t>
      </w:r>
      <w:r w:rsidR="00C27678" w:rsidRPr="00B261D8">
        <w:rPr>
          <w:sz w:val="22"/>
          <w:szCs w:val="22"/>
        </w:rPr>
        <w:t>ему</w:t>
      </w:r>
      <w:r w:rsidR="00C27678" w:rsidRPr="00B261D8">
        <w:rPr>
          <w:spacing w:val="-3"/>
          <w:sz w:val="22"/>
          <w:szCs w:val="22"/>
        </w:rPr>
        <w:t xml:space="preserve"> </w:t>
      </w:r>
      <w:r w:rsidR="00C27678" w:rsidRPr="00B261D8">
        <w:rPr>
          <w:sz w:val="22"/>
          <w:szCs w:val="22"/>
        </w:rPr>
        <w:t>справки установленного</w:t>
      </w:r>
      <w:r w:rsidR="00C27678" w:rsidRPr="00B261D8">
        <w:rPr>
          <w:spacing w:val="21"/>
          <w:sz w:val="22"/>
          <w:szCs w:val="22"/>
        </w:rPr>
        <w:t xml:space="preserve"> </w:t>
      </w:r>
      <w:r w:rsidR="00C27678" w:rsidRPr="00B261D8">
        <w:rPr>
          <w:sz w:val="22"/>
          <w:szCs w:val="22"/>
        </w:rPr>
        <w:t>образца</w:t>
      </w:r>
      <w:r w:rsidR="00C27678" w:rsidRPr="00B261D8">
        <w:rPr>
          <w:spacing w:val="-1"/>
          <w:sz w:val="22"/>
          <w:szCs w:val="22"/>
        </w:rPr>
        <w:t xml:space="preserve"> </w:t>
      </w:r>
      <w:r w:rsidR="00C27678" w:rsidRPr="00B261D8">
        <w:rPr>
          <w:sz w:val="22"/>
          <w:szCs w:val="22"/>
        </w:rPr>
        <w:t>на</w:t>
      </w:r>
      <w:r w:rsidR="00C27678" w:rsidRPr="00B261D8">
        <w:rPr>
          <w:spacing w:val="-2"/>
          <w:sz w:val="22"/>
          <w:szCs w:val="22"/>
        </w:rPr>
        <w:t xml:space="preserve"> </w:t>
      </w:r>
      <w:r w:rsidR="00C27678" w:rsidRPr="00B261D8">
        <w:rPr>
          <w:sz w:val="22"/>
          <w:szCs w:val="22"/>
        </w:rPr>
        <w:t>предмет не</w:t>
      </w:r>
      <w:r w:rsidR="00C27678" w:rsidRPr="00B261D8">
        <w:rPr>
          <w:spacing w:val="-1"/>
          <w:sz w:val="22"/>
          <w:szCs w:val="22"/>
        </w:rPr>
        <w:t xml:space="preserve"> </w:t>
      </w:r>
      <w:r w:rsidR="00C27678" w:rsidRPr="00B261D8">
        <w:rPr>
          <w:sz w:val="22"/>
          <w:szCs w:val="22"/>
        </w:rPr>
        <w:t>аттестации.</w:t>
      </w:r>
    </w:p>
    <w:p w14:paraId="517FFA5A" w14:textId="77777777" w:rsidR="00DE5D32" w:rsidRPr="00B261D8" w:rsidRDefault="00DE5D32" w:rsidP="00DE5D3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261D8">
        <w:rPr>
          <w:rFonts w:ascii="Times New Roman" w:eastAsia="Arial Unicode MS" w:hAnsi="Times New Roman" w:cs="Times New Roman"/>
        </w:rPr>
        <w:t xml:space="preserve">5.3. Обучающийся, не прошедший </w:t>
      </w:r>
      <w:r w:rsidR="00AF5129" w:rsidRPr="00B261D8">
        <w:rPr>
          <w:rFonts w:ascii="Times New Roman" w:eastAsia="Arial Unicode MS" w:hAnsi="Times New Roman" w:cs="Times New Roman"/>
        </w:rPr>
        <w:t>квалификационный</w:t>
      </w:r>
      <w:r w:rsidRPr="00B261D8">
        <w:rPr>
          <w:rFonts w:ascii="Times New Roman" w:eastAsia="Arial Unicode MS" w:hAnsi="Times New Roman" w:cs="Times New Roman"/>
        </w:rPr>
        <w:t xml:space="preserve"> экзамен</w:t>
      </w:r>
      <w:r w:rsidR="00A8667D" w:rsidRPr="00B261D8">
        <w:rPr>
          <w:rFonts w:ascii="Times New Roman" w:eastAsia="Arial Unicode MS" w:hAnsi="Times New Roman" w:cs="Times New Roman"/>
        </w:rPr>
        <w:t xml:space="preserve"> в Учебном центре «Вектор»</w:t>
      </w:r>
      <w:r w:rsidRPr="00B261D8">
        <w:rPr>
          <w:rFonts w:ascii="Times New Roman" w:eastAsia="Arial Unicode MS" w:hAnsi="Times New Roman" w:cs="Times New Roman"/>
        </w:rPr>
        <w:t xml:space="preserve">, к повторному экзамену (пересдаче) допускается после 7 календарных дней с даты сдачи </w:t>
      </w:r>
      <w:r w:rsidR="00AF5129" w:rsidRPr="00B261D8">
        <w:rPr>
          <w:rFonts w:ascii="Times New Roman" w:eastAsia="Arial Unicode MS" w:hAnsi="Times New Roman" w:cs="Times New Roman"/>
        </w:rPr>
        <w:t xml:space="preserve">квалификационного </w:t>
      </w:r>
      <w:r w:rsidRPr="00B261D8">
        <w:rPr>
          <w:rFonts w:ascii="Times New Roman" w:eastAsia="Arial Unicode MS" w:hAnsi="Times New Roman" w:cs="Times New Roman"/>
        </w:rPr>
        <w:t>экзамена группой и оплачивается дополнительно согласно калькуляции.</w:t>
      </w:r>
    </w:p>
    <w:p w14:paraId="35B43F9D" w14:textId="77777777" w:rsidR="00DE5D32" w:rsidRPr="00B261D8" w:rsidRDefault="00DE5D32" w:rsidP="00DE5D3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261D8">
        <w:rPr>
          <w:rFonts w:ascii="Times New Roman" w:eastAsia="Arial Unicode MS" w:hAnsi="Times New Roman" w:cs="Times New Roman"/>
        </w:rPr>
        <w:t xml:space="preserve">5.4. Обучающийся, по каким-либо </w:t>
      </w:r>
      <w:r w:rsidR="001519E7" w:rsidRPr="00B261D8">
        <w:rPr>
          <w:rFonts w:ascii="Times New Roman" w:eastAsia="Arial Unicode MS" w:hAnsi="Times New Roman" w:cs="Times New Roman"/>
        </w:rPr>
        <w:t>причинам,</w:t>
      </w:r>
      <w:r w:rsidRPr="00B261D8">
        <w:rPr>
          <w:rFonts w:ascii="Times New Roman" w:eastAsia="Arial Unicode MS" w:hAnsi="Times New Roman" w:cs="Times New Roman"/>
        </w:rPr>
        <w:t xml:space="preserve"> не явивш</w:t>
      </w:r>
      <w:r w:rsidR="001519E7" w:rsidRPr="00B261D8">
        <w:rPr>
          <w:rFonts w:ascii="Times New Roman" w:eastAsia="Arial Unicode MS" w:hAnsi="Times New Roman" w:cs="Times New Roman"/>
        </w:rPr>
        <w:t>ийся</w:t>
      </w:r>
      <w:r w:rsidRPr="00B261D8">
        <w:rPr>
          <w:rFonts w:ascii="Times New Roman" w:eastAsia="Arial Unicode MS" w:hAnsi="Times New Roman" w:cs="Times New Roman"/>
        </w:rPr>
        <w:t xml:space="preserve"> на экзамен в ГИБДД в день сдачи учебной группы, а также не прошедш</w:t>
      </w:r>
      <w:r w:rsidR="001519E7" w:rsidRPr="00B261D8">
        <w:rPr>
          <w:rFonts w:ascii="Times New Roman" w:eastAsia="Arial Unicode MS" w:hAnsi="Times New Roman" w:cs="Times New Roman"/>
        </w:rPr>
        <w:t>ий</w:t>
      </w:r>
      <w:r w:rsidRPr="00B261D8">
        <w:rPr>
          <w:rFonts w:ascii="Times New Roman" w:eastAsia="Arial Unicode MS" w:hAnsi="Times New Roman" w:cs="Times New Roman"/>
        </w:rPr>
        <w:t xml:space="preserve"> </w:t>
      </w:r>
      <w:r w:rsidR="009C4280" w:rsidRPr="00B261D8">
        <w:rPr>
          <w:rFonts w:ascii="Times New Roman" w:eastAsia="Arial Unicode MS" w:hAnsi="Times New Roman" w:cs="Times New Roman"/>
        </w:rPr>
        <w:t>квалификационный</w:t>
      </w:r>
      <w:r w:rsidRPr="00B261D8">
        <w:rPr>
          <w:rFonts w:ascii="Times New Roman" w:eastAsia="Arial Unicode MS" w:hAnsi="Times New Roman" w:cs="Times New Roman"/>
        </w:rPr>
        <w:t xml:space="preserve"> экзамен,   транспортное средство для повторной сдачи экзамена предоставляется и оплачивается дополнительно согласно калькуляции.</w:t>
      </w:r>
    </w:p>
    <w:p w14:paraId="5EF9399C" w14:textId="77777777" w:rsidR="00DE5D32" w:rsidRPr="00B261D8" w:rsidRDefault="00DE5D32" w:rsidP="00DE5D3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261D8">
        <w:rPr>
          <w:rFonts w:ascii="Times New Roman" w:eastAsia="Arial Unicode MS" w:hAnsi="Times New Roman" w:cs="Times New Roman"/>
        </w:rPr>
        <w:t xml:space="preserve">5.5. Для сдачи и повторной пересдачи </w:t>
      </w:r>
      <w:r w:rsidR="00A838D7" w:rsidRPr="00B261D8">
        <w:rPr>
          <w:rFonts w:ascii="Times New Roman" w:eastAsia="Arial Unicode MS" w:hAnsi="Times New Roman" w:cs="Times New Roman"/>
        </w:rPr>
        <w:t>экзамена</w:t>
      </w:r>
      <w:r w:rsidRPr="00B261D8">
        <w:rPr>
          <w:rFonts w:ascii="Times New Roman" w:eastAsia="Arial Unicode MS" w:hAnsi="Times New Roman" w:cs="Times New Roman"/>
        </w:rPr>
        <w:t xml:space="preserve"> Исполнитель формирует и предоставляет в ГИБДД заявку из числа Обучающихся, успешно пересдавших </w:t>
      </w:r>
      <w:r w:rsidR="007D478B" w:rsidRPr="00B261D8">
        <w:rPr>
          <w:rFonts w:ascii="Times New Roman" w:eastAsia="Arial Unicode MS" w:hAnsi="Times New Roman" w:cs="Times New Roman"/>
        </w:rPr>
        <w:t>квалификационный экзамен в У</w:t>
      </w:r>
      <w:r w:rsidRPr="00B261D8">
        <w:rPr>
          <w:rFonts w:ascii="Times New Roman" w:eastAsia="Arial Unicode MS" w:hAnsi="Times New Roman" w:cs="Times New Roman"/>
        </w:rPr>
        <w:t>чебном центре</w:t>
      </w:r>
      <w:r w:rsidR="007D478B" w:rsidRPr="00B261D8">
        <w:rPr>
          <w:rFonts w:ascii="Times New Roman" w:eastAsia="Arial Unicode MS" w:hAnsi="Times New Roman" w:cs="Times New Roman"/>
        </w:rPr>
        <w:t xml:space="preserve"> «Вектор»</w:t>
      </w:r>
      <w:r w:rsidRPr="00B261D8">
        <w:rPr>
          <w:rFonts w:ascii="Times New Roman" w:eastAsia="Arial Unicode MS" w:hAnsi="Times New Roman" w:cs="Times New Roman"/>
        </w:rPr>
        <w:t>.</w:t>
      </w:r>
    </w:p>
    <w:p w14:paraId="1A23EBC4" w14:textId="77777777" w:rsidR="00ED2556" w:rsidRPr="005D515A" w:rsidRDefault="00ED2556" w:rsidP="00ED255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D515A">
        <w:rPr>
          <w:rFonts w:ascii="Times New Roman" w:hAnsi="Times New Roman" w:cs="Times New Roman"/>
          <w:u w:val="single"/>
        </w:rPr>
        <w:t>6. Основания изменения и расторжения договора</w:t>
      </w:r>
    </w:p>
    <w:p w14:paraId="6F188CBA" w14:textId="77777777" w:rsidR="00ED2556" w:rsidRPr="005D515A" w:rsidRDefault="00ED2556" w:rsidP="00ED2556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515A">
        <w:rPr>
          <w:rFonts w:ascii="Times New Roman" w:hAnsi="Times New Roman" w:cs="Times New Roman"/>
        </w:rPr>
        <w:t>6.1. Условия,  на  которых  заключен   настоящий   Договор, могут  быть  изменены  либо  по  соглашению Сторон  или  в соответствии с законодательством Российской Федерации.</w:t>
      </w:r>
    </w:p>
    <w:p w14:paraId="1BDBA333" w14:textId="77777777" w:rsidR="00ED2556" w:rsidRPr="005D515A" w:rsidRDefault="00ED2556" w:rsidP="00ED2556">
      <w:pPr>
        <w:tabs>
          <w:tab w:val="left" w:pos="9360"/>
        </w:tabs>
        <w:spacing w:after="0" w:line="240" w:lineRule="auto"/>
        <w:jc w:val="both"/>
        <w:rPr>
          <w:sz w:val="18"/>
          <w:szCs w:val="18"/>
        </w:rPr>
      </w:pPr>
      <w:r w:rsidRPr="005D515A">
        <w:rPr>
          <w:rFonts w:ascii="Times New Roman" w:hAnsi="Times New Roman" w:cs="Times New Roman"/>
        </w:rPr>
        <w:t>6.2. Настоящий Договор, может быть, расторгнут по соглашению Сторон.</w:t>
      </w:r>
    </w:p>
    <w:p w14:paraId="54109718" w14:textId="77777777" w:rsidR="00ED2556" w:rsidRPr="005D515A" w:rsidRDefault="00ED2556" w:rsidP="00ED2556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5D515A">
        <w:rPr>
          <w:rFonts w:ascii="Times New Roman" w:hAnsi="Times New Roman" w:cs="Times New Roman"/>
        </w:rPr>
        <w:t xml:space="preserve">6.3. </w:t>
      </w:r>
      <w:r w:rsidRPr="005D515A">
        <w:rPr>
          <w:rFonts w:ascii="Times New Roman" w:hAnsi="Times New Roman" w:cs="Times New Roman"/>
          <w:spacing w:val="-8"/>
        </w:rPr>
        <w:t xml:space="preserve">Настоящий </w:t>
      </w:r>
      <w:r w:rsidRPr="005D515A">
        <w:rPr>
          <w:rFonts w:ascii="Times New Roman" w:hAnsi="Times New Roman" w:cs="Times New Roman"/>
        </w:rPr>
        <w:t>Д</w:t>
      </w:r>
      <w:r w:rsidRPr="005D515A">
        <w:rPr>
          <w:rFonts w:ascii="Times New Roman" w:hAnsi="Times New Roman" w:cs="Times New Roman"/>
          <w:spacing w:val="-8"/>
        </w:rPr>
        <w:t>оговор, может быть, расторгнут по инициативе Исполнителя в одностороннем порядке в следующих случаях, при которых оплата за обучение не возвращается:</w:t>
      </w:r>
    </w:p>
    <w:p w14:paraId="1B815D12" w14:textId="77777777" w:rsidR="00ED2556" w:rsidRPr="005D515A" w:rsidRDefault="00ED2556" w:rsidP="00ED2556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5D515A">
        <w:rPr>
          <w:rFonts w:ascii="Times New Roman" w:hAnsi="Times New Roman" w:cs="Times New Roman"/>
          <w:spacing w:val="-8"/>
        </w:rPr>
        <w:t>- установление нарушения порядка приема в осуществляющую образовательную деятельность учебного центра, повлекшего по вине Обучающегося его незаконное зачисление в учебный центр;</w:t>
      </w:r>
    </w:p>
    <w:p w14:paraId="4CDC3DDA" w14:textId="77777777" w:rsidR="00ED2556" w:rsidRPr="005D515A" w:rsidRDefault="00ED2556" w:rsidP="00ED255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5D515A">
        <w:rPr>
          <w:rFonts w:ascii="Times New Roman" w:hAnsi="Times New Roman" w:cs="Times New Roman"/>
          <w:spacing w:val="-8"/>
        </w:rPr>
        <w:t>- просрочка оплаты стоимости платных образовательных услуг;</w:t>
      </w:r>
    </w:p>
    <w:p w14:paraId="383DA485" w14:textId="77777777" w:rsidR="00ED2556" w:rsidRDefault="00ED2556" w:rsidP="00ED255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5D515A">
        <w:rPr>
          <w:rFonts w:ascii="Times New Roman" w:hAnsi="Times New Roman" w:cs="Times New Roman"/>
          <w:spacing w:val="-8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FDD515E" w14:textId="77777777" w:rsidR="00C27678" w:rsidRPr="005D515A" w:rsidRDefault="00C27678" w:rsidP="00ED255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</w:p>
    <w:p w14:paraId="58874ED3" w14:textId="77777777" w:rsidR="00ED2556" w:rsidRPr="005D515A" w:rsidRDefault="00ED2556" w:rsidP="00ED2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15A">
        <w:rPr>
          <w:rFonts w:ascii="Times New Roman" w:hAnsi="Times New Roman" w:cs="Times New Roman"/>
          <w:spacing w:val="-8"/>
        </w:rPr>
        <w:t xml:space="preserve">6.4. </w:t>
      </w:r>
      <w:r w:rsidRPr="005D515A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14:paraId="59E7E006" w14:textId="77777777" w:rsidR="007D478B" w:rsidRPr="005D515A" w:rsidRDefault="007D478B" w:rsidP="007D478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D515A">
        <w:rPr>
          <w:rFonts w:ascii="Times New Roman" w:hAnsi="Times New Roman" w:cs="Times New Roman"/>
        </w:rPr>
        <w:t xml:space="preserve">- </w:t>
      </w:r>
      <w:r w:rsidRPr="005D515A">
        <w:rPr>
          <w:rFonts w:ascii="Times New Roman" w:hAnsi="Times New Roman" w:cs="Times New Roman"/>
          <w:shd w:val="clear" w:color="auto" w:fill="FFFFFF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F8A2B2F" w14:textId="77777777" w:rsidR="007D478B" w:rsidRPr="005D515A" w:rsidRDefault="007D478B" w:rsidP="007D4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15A">
        <w:rPr>
          <w:rFonts w:ascii="Times New Roman" w:hAnsi="Times New Roman" w:cs="Times New Roman"/>
          <w:shd w:val="clear" w:color="auto" w:fill="FFFFFF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2A77E38" w14:textId="77777777" w:rsidR="00ED2556" w:rsidRPr="005D515A" w:rsidRDefault="00ED2556" w:rsidP="00ED2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15A">
        <w:rPr>
          <w:rFonts w:ascii="Times New Roman" w:hAnsi="Times New Roman" w:cs="Times New Roman"/>
        </w:rPr>
        <w:t xml:space="preserve">- по обстоятельствам, не зависящим от воли Обучающегося и Исполнителя, в т.ч. в случае ликвидации </w:t>
      </w:r>
      <w:r w:rsidR="00C27678">
        <w:rPr>
          <w:rFonts w:ascii="Times New Roman" w:hAnsi="Times New Roman" w:cs="Times New Roman"/>
        </w:rPr>
        <w:t>Исполнителя.</w:t>
      </w:r>
    </w:p>
    <w:p w14:paraId="4EA20382" w14:textId="77777777" w:rsidR="00ED2556" w:rsidRPr="005D515A" w:rsidRDefault="00ED2556" w:rsidP="00ED2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15A">
        <w:rPr>
          <w:rFonts w:ascii="Times New Roman" w:hAnsi="Times New Roman" w:cs="Times New Roman"/>
        </w:rPr>
        <w:t xml:space="preserve">- по инициативе Сторон </w:t>
      </w:r>
      <w:r w:rsidRPr="005D515A">
        <w:rPr>
          <w:rFonts w:ascii="Times New Roman" w:eastAsia="Arial Unicode MS" w:hAnsi="Times New Roman" w:cs="Times New Roman"/>
          <w:spacing w:val="1"/>
        </w:rPr>
        <w:t>в течение 10 дней со дня его подписания. Плата за обучение не возвращается после истечения 10 дней со дня подписания настоящего Договора.</w:t>
      </w:r>
    </w:p>
    <w:p w14:paraId="386D71E9" w14:textId="77777777" w:rsidR="00ED2556" w:rsidRPr="005D515A" w:rsidRDefault="00ED2556" w:rsidP="00ED2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15A">
        <w:rPr>
          <w:rFonts w:ascii="Times New Roman" w:hAnsi="Times New Roman" w:cs="Times New Roman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59B7CFC2" w14:textId="77777777" w:rsidR="00ED2556" w:rsidRPr="005D515A" w:rsidRDefault="00ED2556" w:rsidP="00ED2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15A">
        <w:rPr>
          <w:rFonts w:ascii="Times New Roman" w:hAnsi="Times New Roman" w:cs="Times New Roman"/>
        </w:rPr>
        <w:t>6.6. Обучающейся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BAA36B1" w14:textId="77777777" w:rsidR="00ED2556" w:rsidRPr="005D515A" w:rsidRDefault="00ED2556" w:rsidP="00ED25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010FBF" w14:textId="77777777" w:rsidR="00ED2556" w:rsidRPr="005D515A" w:rsidRDefault="00ED2556" w:rsidP="00ED255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D515A">
        <w:rPr>
          <w:rFonts w:ascii="Times New Roman" w:hAnsi="Times New Roman" w:cs="Times New Roman"/>
          <w:u w:val="single"/>
        </w:rPr>
        <w:t>7. Ответственность сторон за неисполнение или ненадлежащие исполнение обязательств по настоящему Договору</w:t>
      </w:r>
    </w:p>
    <w:p w14:paraId="5FC5FE82" w14:textId="77777777" w:rsidR="00ED2556" w:rsidRPr="005D515A" w:rsidRDefault="00ED2556" w:rsidP="00ED25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C19F30" w14:textId="77777777" w:rsidR="005D515A" w:rsidRPr="005D515A" w:rsidRDefault="005D515A" w:rsidP="005D515A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515A">
        <w:rPr>
          <w:sz w:val="22"/>
          <w:szCs w:val="22"/>
        </w:rPr>
        <w:t>7.1.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6" w:anchor="block_1025" w:history="1">
        <w:r w:rsidRPr="005D515A">
          <w:rPr>
            <w:rStyle w:val="a6"/>
            <w:color w:val="auto"/>
            <w:sz w:val="22"/>
            <w:szCs w:val="22"/>
            <w:u w:val="none"/>
          </w:rPr>
          <w:t>законодательством</w:t>
        </w:r>
      </w:hyperlink>
      <w:r w:rsidRPr="005D515A">
        <w:rPr>
          <w:sz w:val="22"/>
          <w:szCs w:val="22"/>
        </w:rPr>
        <w:t> Российской Федерации и Договором.</w:t>
      </w:r>
    </w:p>
    <w:p w14:paraId="2404C5BD" w14:textId="77777777" w:rsidR="005D515A" w:rsidRPr="005D515A" w:rsidRDefault="005D515A" w:rsidP="005D515A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515A">
        <w:rPr>
          <w:sz w:val="22"/>
          <w:szCs w:val="22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6229A35" w14:textId="77777777" w:rsidR="005D515A" w:rsidRPr="005D515A" w:rsidRDefault="005D515A" w:rsidP="005D515A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515A">
        <w:rPr>
          <w:sz w:val="22"/>
          <w:szCs w:val="22"/>
        </w:rPr>
        <w:t>7.2.1.</w:t>
      </w:r>
      <w:r w:rsidRPr="005D515A">
        <w:rPr>
          <w:sz w:val="17"/>
          <w:szCs w:val="17"/>
          <w:shd w:val="clear" w:color="auto" w:fill="FFFFFF"/>
        </w:rPr>
        <w:t xml:space="preserve"> </w:t>
      </w:r>
      <w:r w:rsidRPr="005D515A">
        <w:rPr>
          <w:sz w:val="22"/>
          <w:szCs w:val="22"/>
          <w:shd w:val="clear" w:color="auto" w:fill="FFFFFF"/>
        </w:rPr>
        <w:t>Безвозмездного оказания образовательной услуги;</w:t>
      </w:r>
    </w:p>
    <w:p w14:paraId="5882C615" w14:textId="77777777" w:rsidR="005D515A" w:rsidRPr="005D515A" w:rsidRDefault="005D515A" w:rsidP="005D515A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515A">
        <w:rPr>
          <w:sz w:val="22"/>
          <w:szCs w:val="22"/>
        </w:rPr>
        <w:t>7.2.2. Соразмерного уменьшения стоимости оказанной образовательной услуги;</w:t>
      </w:r>
    </w:p>
    <w:p w14:paraId="2BF603DF" w14:textId="77777777" w:rsidR="005D515A" w:rsidRPr="005D515A" w:rsidRDefault="005D515A" w:rsidP="005D515A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515A">
        <w:rPr>
          <w:sz w:val="22"/>
          <w:szCs w:val="22"/>
        </w:rPr>
        <w:t xml:space="preserve">7.2.3. </w:t>
      </w:r>
      <w:r w:rsidRPr="005D515A">
        <w:rPr>
          <w:sz w:val="22"/>
          <w:szCs w:val="22"/>
          <w:shd w:val="clear" w:color="auto" w:fill="FFFFFF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7FF5F9A" w14:textId="77777777" w:rsidR="005D515A" w:rsidRPr="005D515A" w:rsidRDefault="005D515A" w:rsidP="005D515A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515A">
        <w:rPr>
          <w:sz w:val="22"/>
          <w:szCs w:val="22"/>
        </w:rPr>
        <w:t xml:space="preserve">7.3. Обучающийся вправе отказаться от исполнения Договора и потребовать полного возмещения убытков, если в </w:t>
      </w:r>
      <w:proofErr w:type="spellStart"/>
      <w:r w:rsidRPr="005D515A">
        <w:rPr>
          <w:sz w:val="22"/>
          <w:szCs w:val="22"/>
        </w:rPr>
        <w:t>сорокапятидневный</w:t>
      </w:r>
      <w:proofErr w:type="spellEnd"/>
      <w:r w:rsidRPr="005D515A">
        <w:rPr>
          <w:sz w:val="22"/>
          <w:szCs w:val="22"/>
        </w:rPr>
        <w:t xml:space="preserve">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034567" w14:textId="77777777" w:rsidR="005D515A" w:rsidRPr="005D515A" w:rsidRDefault="005D515A" w:rsidP="005D515A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515A">
        <w:rPr>
          <w:sz w:val="22"/>
          <w:szCs w:val="22"/>
        </w:rPr>
        <w:lastRenderedPageBreak/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14:paraId="078A4B93" w14:textId="77777777" w:rsidR="005D515A" w:rsidRPr="005D515A" w:rsidRDefault="005D515A" w:rsidP="005D515A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515A">
        <w:rPr>
          <w:sz w:val="22"/>
          <w:szCs w:val="22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F8200FF" w14:textId="77777777" w:rsidR="005D515A" w:rsidRPr="005D515A" w:rsidRDefault="005D515A" w:rsidP="005D515A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515A">
        <w:rPr>
          <w:sz w:val="22"/>
          <w:szCs w:val="22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96D1220" w14:textId="77777777" w:rsidR="005D515A" w:rsidRPr="005D515A" w:rsidRDefault="005D515A" w:rsidP="005D515A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515A">
        <w:rPr>
          <w:sz w:val="22"/>
          <w:szCs w:val="22"/>
        </w:rPr>
        <w:t>7.4.3. Потребовать уменьшения стоимости образовательной услуги;</w:t>
      </w:r>
    </w:p>
    <w:p w14:paraId="085D2727" w14:textId="77777777" w:rsidR="005D515A" w:rsidRPr="005D515A" w:rsidRDefault="005D515A" w:rsidP="005D515A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515A">
        <w:rPr>
          <w:sz w:val="22"/>
          <w:szCs w:val="22"/>
        </w:rPr>
        <w:t>7.4.4. Расторгнуть Договор.</w:t>
      </w:r>
    </w:p>
    <w:p w14:paraId="78B3A841" w14:textId="77777777" w:rsidR="005D515A" w:rsidRPr="005D515A" w:rsidRDefault="005D515A" w:rsidP="005D515A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515A">
        <w:rPr>
          <w:sz w:val="22"/>
          <w:szCs w:val="22"/>
        </w:rPr>
        <w:t>7.5.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F4AC272" w14:textId="77777777" w:rsidR="00ED2556" w:rsidRPr="005D515A" w:rsidRDefault="005D515A" w:rsidP="00ED2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15A">
        <w:rPr>
          <w:rFonts w:ascii="Times New Roman" w:hAnsi="Times New Roman" w:cs="Times New Roman"/>
        </w:rPr>
        <w:t>7.6</w:t>
      </w:r>
      <w:r w:rsidR="00ED2556" w:rsidRPr="005D515A">
        <w:rPr>
          <w:rFonts w:ascii="Times New Roman" w:hAnsi="Times New Roman" w:cs="Times New Roman"/>
        </w:rPr>
        <w:t>. Стороны</w:t>
      </w:r>
      <w:r w:rsidR="00ED2556" w:rsidRPr="005D515A">
        <w:rPr>
          <w:rFonts w:ascii="Times New Roman" w:hAnsi="Times New Roman" w:cs="Times New Roman"/>
          <w:spacing w:val="-6"/>
        </w:rPr>
        <w:t xml:space="preserve"> </w:t>
      </w:r>
      <w:r w:rsidR="00ED2556" w:rsidRPr="005D515A">
        <w:rPr>
          <w:rFonts w:ascii="Times New Roman" w:hAnsi="Times New Roman" w:cs="Times New Roman"/>
        </w:rPr>
        <w:t>освобождаются</w:t>
      </w:r>
      <w:r w:rsidR="00ED2556" w:rsidRPr="005D515A">
        <w:rPr>
          <w:rFonts w:ascii="Times New Roman" w:hAnsi="Times New Roman" w:cs="Times New Roman"/>
          <w:spacing w:val="-5"/>
        </w:rPr>
        <w:t xml:space="preserve"> </w:t>
      </w:r>
      <w:r w:rsidR="00ED2556" w:rsidRPr="005D515A">
        <w:rPr>
          <w:rFonts w:ascii="Times New Roman" w:hAnsi="Times New Roman" w:cs="Times New Roman"/>
        </w:rPr>
        <w:t>от</w:t>
      </w:r>
      <w:r w:rsidR="00ED2556" w:rsidRPr="005D515A">
        <w:rPr>
          <w:rFonts w:ascii="Times New Roman" w:hAnsi="Times New Roman" w:cs="Times New Roman"/>
          <w:spacing w:val="-5"/>
        </w:rPr>
        <w:t xml:space="preserve"> </w:t>
      </w:r>
      <w:r w:rsidR="00ED2556" w:rsidRPr="005D515A">
        <w:rPr>
          <w:rFonts w:ascii="Times New Roman" w:hAnsi="Times New Roman" w:cs="Times New Roman"/>
        </w:rPr>
        <w:t>ответственности</w:t>
      </w:r>
      <w:r w:rsidR="00ED2556" w:rsidRPr="005D515A">
        <w:rPr>
          <w:rFonts w:ascii="Times New Roman" w:hAnsi="Times New Roman" w:cs="Times New Roman"/>
          <w:spacing w:val="-6"/>
        </w:rPr>
        <w:t xml:space="preserve"> </w:t>
      </w:r>
      <w:r w:rsidR="00ED2556" w:rsidRPr="005D515A">
        <w:rPr>
          <w:rFonts w:ascii="Times New Roman" w:hAnsi="Times New Roman" w:cs="Times New Roman"/>
        </w:rPr>
        <w:t>за</w:t>
      </w:r>
      <w:r w:rsidR="00ED2556" w:rsidRPr="005D515A">
        <w:rPr>
          <w:rFonts w:ascii="Times New Roman" w:hAnsi="Times New Roman" w:cs="Times New Roman"/>
          <w:spacing w:val="-7"/>
        </w:rPr>
        <w:t xml:space="preserve"> </w:t>
      </w:r>
      <w:r w:rsidR="00ED2556" w:rsidRPr="005D515A">
        <w:rPr>
          <w:rFonts w:ascii="Times New Roman" w:hAnsi="Times New Roman" w:cs="Times New Roman"/>
        </w:rPr>
        <w:t>невыполнение</w:t>
      </w:r>
      <w:r w:rsidR="00ED2556" w:rsidRPr="005D515A">
        <w:rPr>
          <w:rFonts w:ascii="Times New Roman" w:hAnsi="Times New Roman" w:cs="Times New Roman"/>
          <w:spacing w:val="-8"/>
        </w:rPr>
        <w:t xml:space="preserve"> </w:t>
      </w:r>
      <w:r w:rsidR="00ED2556" w:rsidRPr="005D515A">
        <w:rPr>
          <w:rFonts w:ascii="Times New Roman" w:hAnsi="Times New Roman" w:cs="Times New Roman"/>
        </w:rPr>
        <w:t>или</w:t>
      </w:r>
      <w:r w:rsidR="00ED2556" w:rsidRPr="005D515A">
        <w:rPr>
          <w:rFonts w:ascii="Times New Roman" w:hAnsi="Times New Roman" w:cs="Times New Roman"/>
          <w:spacing w:val="-5"/>
        </w:rPr>
        <w:t xml:space="preserve"> </w:t>
      </w:r>
      <w:r w:rsidR="00ED2556" w:rsidRPr="005D515A">
        <w:rPr>
          <w:rFonts w:ascii="Times New Roman" w:hAnsi="Times New Roman" w:cs="Times New Roman"/>
        </w:rPr>
        <w:t xml:space="preserve">ненадлежащее </w:t>
      </w:r>
      <w:r w:rsidR="00ED2556" w:rsidRPr="005D515A">
        <w:rPr>
          <w:rFonts w:ascii="Times New Roman" w:hAnsi="Times New Roman" w:cs="Times New Roman"/>
          <w:spacing w:val="-1"/>
        </w:rPr>
        <w:t>выполнение</w:t>
      </w:r>
      <w:r w:rsidR="00ED2556" w:rsidRPr="005D515A">
        <w:rPr>
          <w:rFonts w:ascii="Times New Roman" w:hAnsi="Times New Roman" w:cs="Times New Roman"/>
          <w:spacing w:val="-9"/>
        </w:rPr>
        <w:t xml:space="preserve"> </w:t>
      </w:r>
      <w:r w:rsidR="00ED2556" w:rsidRPr="005D515A">
        <w:rPr>
          <w:rFonts w:ascii="Times New Roman" w:hAnsi="Times New Roman" w:cs="Times New Roman"/>
          <w:spacing w:val="-1"/>
        </w:rPr>
        <w:t>своих</w:t>
      </w:r>
      <w:r w:rsidR="00ED2556" w:rsidRPr="005D515A">
        <w:rPr>
          <w:rFonts w:ascii="Times New Roman" w:hAnsi="Times New Roman" w:cs="Times New Roman"/>
          <w:spacing w:val="-7"/>
        </w:rPr>
        <w:t xml:space="preserve"> </w:t>
      </w:r>
      <w:r w:rsidR="00ED2556" w:rsidRPr="005D515A">
        <w:rPr>
          <w:rFonts w:ascii="Times New Roman" w:hAnsi="Times New Roman" w:cs="Times New Roman"/>
          <w:spacing w:val="-1"/>
        </w:rPr>
        <w:t>обязательств</w:t>
      </w:r>
      <w:r w:rsidR="00ED2556" w:rsidRPr="005D515A">
        <w:rPr>
          <w:rFonts w:ascii="Times New Roman" w:hAnsi="Times New Roman" w:cs="Times New Roman"/>
          <w:spacing w:val="-6"/>
        </w:rPr>
        <w:t xml:space="preserve"> </w:t>
      </w:r>
      <w:r w:rsidR="00ED2556" w:rsidRPr="005D515A">
        <w:rPr>
          <w:rFonts w:ascii="Times New Roman" w:hAnsi="Times New Roman" w:cs="Times New Roman"/>
        </w:rPr>
        <w:t>по</w:t>
      </w:r>
      <w:r w:rsidR="00ED2556" w:rsidRPr="005D515A">
        <w:rPr>
          <w:rFonts w:ascii="Times New Roman" w:hAnsi="Times New Roman" w:cs="Times New Roman"/>
          <w:spacing w:val="-9"/>
        </w:rPr>
        <w:t xml:space="preserve"> </w:t>
      </w:r>
      <w:r w:rsidR="00ED2556" w:rsidRPr="005D515A">
        <w:rPr>
          <w:rFonts w:ascii="Times New Roman" w:hAnsi="Times New Roman" w:cs="Times New Roman"/>
        </w:rPr>
        <w:t>настоящему</w:t>
      </w:r>
      <w:r w:rsidR="00ED2556" w:rsidRPr="005D515A">
        <w:rPr>
          <w:rFonts w:ascii="Times New Roman" w:hAnsi="Times New Roman" w:cs="Times New Roman"/>
          <w:spacing w:val="-10"/>
        </w:rPr>
        <w:t xml:space="preserve"> </w:t>
      </w:r>
      <w:r w:rsidR="00ED2556" w:rsidRPr="005D515A">
        <w:rPr>
          <w:rFonts w:ascii="Times New Roman" w:hAnsi="Times New Roman" w:cs="Times New Roman"/>
        </w:rPr>
        <w:t>Договору,</w:t>
      </w:r>
      <w:r w:rsidR="00ED2556" w:rsidRPr="005D515A">
        <w:rPr>
          <w:rFonts w:ascii="Times New Roman" w:hAnsi="Times New Roman" w:cs="Times New Roman"/>
          <w:spacing w:val="-6"/>
        </w:rPr>
        <w:t xml:space="preserve"> </w:t>
      </w:r>
      <w:r w:rsidR="00ED2556" w:rsidRPr="005D515A">
        <w:rPr>
          <w:rFonts w:ascii="Times New Roman" w:hAnsi="Times New Roman" w:cs="Times New Roman"/>
        </w:rPr>
        <w:t>произошедших</w:t>
      </w:r>
      <w:r w:rsidR="00ED2556" w:rsidRPr="005D515A">
        <w:rPr>
          <w:rFonts w:ascii="Times New Roman" w:hAnsi="Times New Roman" w:cs="Times New Roman"/>
          <w:spacing w:val="-7"/>
        </w:rPr>
        <w:t xml:space="preserve"> </w:t>
      </w:r>
      <w:r w:rsidR="00ED2556" w:rsidRPr="005D515A">
        <w:rPr>
          <w:rFonts w:ascii="Times New Roman" w:hAnsi="Times New Roman" w:cs="Times New Roman"/>
        </w:rPr>
        <w:t>в</w:t>
      </w:r>
      <w:r w:rsidR="00ED2556" w:rsidRPr="005D515A">
        <w:rPr>
          <w:rFonts w:ascii="Times New Roman" w:hAnsi="Times New Roman" w:cs="Times New Roman"/>
          <w:spacing w:val="-8"/>
        </w:rPr>
        <w:t xml:space="preserve"> </w:t>
      </w:r>
      <w:r w:rsidR="00ED2556" w:rsidRPr="005D515A">
        <w:rPr>
          <w:rFonts w:ascii="Times New Roman" w:hAnsi="Times New Roman" w:cs="Times New Roman"/>
        </w:rPr>
        <w:t>результате</w:t>
      </w:r>
      <w:r w:rsidR="00ED2556" w:rsidRPr="005D515A">
        <w:rPr>
          <w:rFonts w:ascii="Times New Roman" w:hAnsi="Times New Roman" w:cs="Times New Roman"/>
          <w:spacing w:val="-5"/>
        </w:rPr>
        <w:t xml:space="preserve"> </w:t>
      </w:r>
      <w:r w:rsidR="00ED2556" w:rsidRPr="005D515A">
        <w:rPr>
          <w:rFonts w:ascii="Times New Roman" w:hAnsi="Times New Roman" w:cs="Times New Roman"/>
        </w:rPr>
        <w:t>стихийных бедствий, аварий, а также принятия решений органами власти, препятствующих выполнению обязательств по Договору и впоследствии наступления</w:t>
      </w:r>
      <w:r w:rsidR="00ED2556" w:rsidRPr="005D515A">
        <w:rPr>
          <w:rFonts w:ascii="Times New Roman" w:hAnsi="Times New Roman" w:cs="Times New Roman"/>
          <w:spacing w:val="1"/>
        </w:rPr>
        <w:t xml:space="preserve"> </w:t>
      </w:r>
      <w:r w:rsidR="00ED2556" w:rsidRPr="005D515A">
        <w:rPr>
          <w:rFonts w:ascii="Times New Roman" w:hAnsi="Times New Roman" w:cs="Times New Roman"/>
        </w:rPr>
        <w:t>каких-либо</w:t>
      </w:r>
      <w:r w:rsidR="00ED2556" w:rsidRPr="005D515A">
        <w:rPr>
          <w:rFonts w:ascii="Times New Roman" w:hAnsi="Times New Roman" w:cs="Times New Roman"/>
          <w:spacing w:val="-2"/>
        </w:rPr>
        <w:t xml:space="preserve"> </w:t>
      </w:r>
      <w:r w:rsidR="00ED2556" w:rsidRPr="005D515A">
        <w:rPr>
          <w:rFonts w:ascii="Times New Roman" w:hAnsi="Times New Roman" w:cs="Times New Roman"/>
        </w:rPr>
        <w:t>иных</w:t>
      </w:r>
      <w:r w:rsidR="00ED2556" w:rsidRPr="005D515A">
        <w:rPr>
          <w:rFonts w:ascii="Times New Roman" w:hAnsi="Times New Roman" w:cs="Times New Roman"/>
          <w:spacing w:val="-1"/>
        </w:rPr>
        <w:t xml:space="preserve"> </w:t>
      </w:r>
      <w:r w:rsidR="00ED2556" w:rsidRPr="005D515A">
        <w:rPr>
          <w:rFonts w:ascii="Times New Roman" w:hAnsi="Times New Roman" w:cs="Times New Roman"/>
        </w:rPr>
        <w:t>обстоятельств,</w:t>
      </w:r>
      <w:r w:rsidR="00ED2556" w:rsidRPr="005D515A">
        <w:rPr>
          <w:rFonts w:ascii="Times New Roman" w:hAnsi="Times New Roman" w:cs="Times New Roman"/>
          <w:spacing w:val="-2"/>
        </w:rPr>
        <w:t xml:space="preserve"> </w:t>
      </w:r>
      <w:r w:rsidR="00ED2556" w:rsidRPr="005D515A">
        <w:rPr>
          <w:rFonts w:ascii="Times New Roman" w:hAnsi="Times New Roman" w:cs="Times New Roman"/>
        </w:rPr>
        <w:t>не</w:t>
      </w:r>
      <w:r w:rsidR="00ED2556" w:rsidRPr="005D515A">
        <w:rPr>
          <w:rFonts w:ascii="Times New Roman" w:hAnsi="Times New Roman" w:cs="Times New Roman"/>
          <w:spacing w:val="-4"/>
        </w:rPr>
        <w:t xml:space="preserve"> </w:t>
      </w:r>
      <w:r w:rsidR="00ED2556" w:rsidRPr="005D515A">
        <w:rPr>
          <w:rFonts w:ascii="Times New Roman" w:hAnsi="Times New Roman" w:cs="Times New Roman"/>
        </w:rPr>
        <w:t>зависящих</w:t>
      </w:r>
      <w:r w:rsidR="00ED2556" w:rsidRPr="005D515A">
        <w:rPr>
          <w:rFonts w:ascii="Times New Roman" w:hAnsi="Times New Roman" w:cs="Times New Roman"/>
          <w:spacing w:val="-1"/>
        </w:rPr>
        <w:t xml:space="preserve"> </w:t>
      </w:r>
      <w:r w:rsidR="00ED2556" w:rsidRPr="005D515A">
        <w:rPr>
          <w:rFonts w:ascii="Times New Roman" w:hAnsi="Times New Roman" w:cs="Times New Roman"/>
        </w:rPr>
        <w:t>от</w:t>
      </w:r>
      <w:r w:rsidR="00ED2556" w:rsidRPr="005D515A">
        <w:rPr>
          <w:rFonts w:ascii="Times New Roman" w:hAnsi="Times New Roman" w:cs="Times New Roman"/>
          <w:spacing w:val="-1"/>
        </w:rPr>
        <w:t xml:space="preserve"> </w:t>
      </w:r>
      <w:r w:rsidR="00ED2556" w:rsidRPr="005D515A">
        <w:rPr>
          <w:rFonts w:ascii="Times New Roman" w:hAnsi="Times New Roman" w:cs="Times New Roman"/>
        </w:rPr>
        <w:t>сторон.</w:t>
      </w:r>
    </w:p>
    <w:p w14:paraId="12125A92" w14:textId="77777777" w:rsidR="00ED2556" w:rsidRPr="005D515A" w:rsidRDefault="00ED2556" w:rsidP="00ED25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294DA2" w14:textId="77777777" w:rsidR="00ED2556" w:rsidRPr="005D515A" w:rsidRDefault="00ED2556" w:rsidP="00ED255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D515A">
        <w:rPr>
          <w:rFonts w:ascii="Times New Roman" w:hAnsi="Times New Roman" w:cs="Times New Roman"/>
          <w:u w:val="single"/>
        </w:rPr>
        <w:t>8. Срок действия Договора</w:t>
      </w:r>
    </w:p>
    <w:p w14:paraId="7C941B56" w14:textId="77777777" w:rsidR="00ED2556" w:rsidRPr="005D515A" w:rsidRDefault="00ED2556" w:rsidP="00ED25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E9AA20" w14:textId="77777777" w:rsidR="00ED2556" w:rsidRPr="005D515A" w:rsidRDefault="00ED2556" w:rsidP="00ED2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15A">
        <w:rPr>
          <w:rFonts w:ascii="Times New Roman" w:hAnsi="Times New Roman" w:cs="Times New Roman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7307F72" w14:textId="77777777" w:rsidR="00ED2556" w:rsidRPr="005D515A" w:rsidRDefault="00ED2556" w:rsidP="00ED25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95E885" w14:textId="77777777" w:rsidR="00ED2556" w:rsidRPr="005D515A" w:rsidRDefault="00ED2556" w:rsidP="00ED255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D515A">
        <w:rPr>
          <w:rFonts w:ascii="Times New Roman" w:hAnsi="Times New Roman" w:cs="Times New Roman"/>
          <w:u w:val="single"/>
        </w:rPr>
        <w:t>9. Заключительные положения</w:t>
      </w:r>
    </w:p>
    <w:p w14:paraId="24060152" w14:textId="77777777" w:rsidR="00ED2556" w:rsidRPr="005D515A" w:rsidRDefault="00ED2556" w:rsidP="00ED2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15A">
        <w:rPr>
          <w:rFonts w:ascii="Times New Roman" w:hAnsi="Times New Roman" w:cs="Times New Roman"/>
        </w:rPr>
        <w:t>9.1.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14:paraId="156D79D0" w14:textId="77777777" w:rsidR="00ED2556" w:rsidRPr="005D515A" w:rsidRDefault="00ED2556" w:rsidP="00ED2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15A">
        <w:rPr>
          <w:rFonts w:ascii="Times New Roman" w:hAnsi="Times New Roman" w:cs="Times New Roman"/>
        </w:rPr>
        <w:t>9.2. Изменения Договора оформляются дополнительными соглашениями к Договору.</w:t>
      </w:r>
    </w:p>
    <w:p w14:paraId="23E6DDEE" w14:textId="77777777" w:rsidR="00ED2556" w:rsidRPr="005D515A" w:rsidRDefault="00ED2556" w:rsidP="00ED2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15A">
        <w:rPr>
          <w:rFonts w:ascii="Times New Roman" w:hAnsi="Times New Roman" w:cs="Times New Roman"/>
        </w:rPr>
        <w:t>9.3. Настоящий Договор составлен в 2</w:t>
      </w:r>
      <w:r w:rsidR="003409E0" w:rsidRPr="005D515A">
        <w:rPr>
          <w:rFonts w:ascii="Times New Roman" w:hAnsi="Times New Roman" w:cs="Times New Roman"/>
        </w:rPr>
        <w:t xml:space="preserve"> </w:t>
      </w:r>
      <w:r w:rsidRPr="005D515A">
        <w:rPr>
          <w:rFonts w:ascii="Times New Roman" w:hAnsi="Times New Roman" w:cs="Times New Roman"/>
        </w:rPr>
        <w:t xml:space="preserve">экземплярах, по одному для каждой из Сторон. Все экземпляры имеют одинаковую юридическую силу. </w:t>
      </w:r>
    </w:p>
    <w:p w14:paraId="6ADCC43B" w14:textId="77777777" w:rsidR="00ED2556" w:rsidRPr="005D515A" w:rsidRDefault="00ED2556" w:rsidP="00ED25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61044B" w14:textId="77777777" w:rsidR="00ED2556" w:rsidRPr="005D515A" w:rsidRDefault="00ED2556" w:rsidP="00ED255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D515A">
        <w:rPr>
          <w:rFonts w:ascii="Times New Roman" w:hAnsi="Times New Roman" w:cs="Times New Roman"/>
          <w:u w:val="single"/>
        </w:rPr>
        <w:t>10. Юридические адреса сторон</w:t>
      </w:r>
    </w:p>
    <w:p w14:paraId="4EEE8AA3" w14:textId="77777777" w:rsidR="00DE5D32" w:rsidRPr="005D515A" w:rsidRDefault="00DE5D32" w:rsidP="00DE5D3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</w:rPr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ED2556" w:rsidRPr="005D515A" w14:paraId="13BB983A" w14:textId="77777777" w:rsidTr="00A122F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95D71" w14:textId="77777777" w:rsidR="00ED2556" w:rsidRPr="005D515A" w:rsidRDefault="00ED2556" w:rsidP="0038526C">
            <w:pPr>
              <w:spacing w:before="5"/>
              <w:ind w:right="38"/>
              <w:rPr>
                <w:rFonts w:ascii="Times New Roman" w:eastAsia="Arial Unicode MS" w:hAnsi="Times New Roman" w:cs="Times New Roman"/>
                <w:spacing w:val="-1"/>
              </w:rPr>
            </w:pPr>
            <w:r w:rsidRPr="005D515A">
              <w:rPr>
                <w:rFonts w:ascii="Times New Roman" w:eastAsia="Arial Unicode MS" w:hAnsi="Times New Roman" w:cs="Times New Roman"/>
                <w:spacing w:val="-1"/>
              </w:rPr>
              <w:t>«Исполнитель»</w:t>
            </w:r>
          </w:p>
          <w:p w14:paraId="099283CF" w14:textId="77777777" w:rsidR="00ED2556" w:rsidRPr="005D515A" w:rsidRDefault="00ED2556" w:rsidP="0038526C">
            <w:pPr>
              <w:spacing w:before="5"/>
              <w:ind w:right="38"/>
              <w:rPr>
                <w:rFonts w:ascii="Times New Roman" w:eastAsia="Arial Unicode MS" w:hAnsi="Times New Roman" w:cs="Times New Roman"/>
                <w:spacing w:val="-1"/>
              </w:rPr>
            </w:pPr>
            <w:r w:rsidRPr="005D515A">
              <w:rPr>
                <w:rFonts w:ascii="Times New Roman" w:eastAsia="Arial Unicode MS" w:hAnsi="Times New Roman" w:cs="Times New Roman"/>
                <w:spacing w:val="-1"/>
              </w:rPr>
              <w:t>Автономная некоммерческая  организация</w:t>
            </w:r>
          </w:p>
          <w:p w14:paraId="54D741D0" w14:textId="77777777" w:rsidR="00ED2556" w:rsidRPr="005D515A" w:rsidRDefault="00ED2556" w:rsidP="0038526C">
            <w:pPr>
              <w:spacing w:before="5"/>
              <w:ind w:right="38"/>
              <w:rPr>
                <w:rFonts w:ascii="Times New Roman" w:eastAsia="Arial Unicode MS" w:hAnsi="Times New Roman" w:cs="Times New Roman"/>
                <w:spacing w:val="-1"/>
              </w:rPr>
            </w:pPr>
            <w:r w:rsidRPr="005D515A">
              <w:rPr>
                <w:rFonts w:ascii="Times New Roman" w:eastAsia="Arial Unicode MS" w:hAnsi="Times New Roman" w:cs="Times New Roman"/>
                <w:spacing w:val="-1"/>
              </w:rPr>
              <w:t>Дополнительного профессионального образования</w:t>
            </w:r>
          </w:p>
          <w:p w14:paraId="6104A971" w14:textId="77777777" w:rsidR="00ED2556" w:rsidRPr="005D515A" w:rsidRDefault="00ED2556" w:rsidP="0038526C">
            <w:pPr>
              <w:spacing w:before="5"/>
              <w:ind w:right="38"/>
              <w:rPr>
                <w:rFonts w:ascii="Times New Roman" w:eastAsia="Arial Unicode MS" w:hAnsi="Times New Roman" w:cs="Times New Roman"/>
              </w:rPr>
            </w:pPr>
            <w:r w:rsidRPr="005D515A">
              <w:rPr>
                <w:rFonts w:ascii="Times New Roman" w:eastAsia="Arial Unicode MS" w:hAnsi="Times New Roman" w:cs="Times New Roman"/>
                <w:spacing w:val="-1"/>
              </w:rPr>
              <w:t>Учебный центр «Вектор»</w:t>
            </w:r>
          </w:p>
          <w:p w14:paraId="0AE54EF0" w14:textId="77777777" w:rsidR="00ED2556" w:rsidRPr="005D515A" w:rsidRDefault="00ED2556" w:rsidP="0038526C">
            <w:pPr>
              <w:spacing w:before="5"/>
              <w:ind w:right="38"/>
              <w:rPr>
                <w:rFonts w:ascii="Times New Roman" w:eastAsia="Arial Unicode MS" w:hAnsi="Times New Roman" w:cs="Times New Roman"/>
              </w:rPr>
            </w:pPr>
            <w:r w:rsidRPr="005D515A">
              <w:rPr>
                <w:rFonts w:ascii="Times New Roman" w:eastAsia="Arial Unicode MS" w:hAnsi="Times New Roman" w:cs="Times New Roman"/>
              </w:rPr>
              <w:t>305004, г. Курск, ул. К. Маркса, д. 17, тел. 58 47 79,</w:t>
            </w:r>
          </w:p>
          <w:p w14:paraId="1A11FC78" w14:textId="77777777" w:rsidR="00ED2556" w:rsidRPr="005D515A" w:rsidRDefault="00ED2556" w:rsidP="0038526C">
            <w:pPr>
              <w:spacing w:before="5"/>
              <w:ind w:right="38"/>
              <w:rPr>
                <w:rFonts w:ascii="Times New Roman" w:eastAsia="Arial Unicode MS" w:hAnsi="Times New Roman" w:cs="Times New Roman"/>
              </w:rPr>
            </w:pPr>
            <w:r w:rsidRPr="005D515A">
              <w:rPr>
                <w:rFonts w:ascii="Times New Roman" w:eastAsia="Arial Unicode MS" w:hAnsi="Times New Roman" w:cs="Times New Roman"/>
              </w:rPr>
              <w:t>р/с 40703810833020101425 в Курском ОСБ № 8596</w:t>
            </w:r>
          </w:p>
          <w:p w14:paraId="3F0F52AC" w14:textId="77777777" w:rsidR="00ED2556" w:rsidRPr="005D515A" w:rsidRDefault="00ED2556" w:rsidP="0038526C">
            <w:pPr>
              <w:spacing w:before="5"/>
              <w:ind w:right="38"/>
              <w:rPr>
                <w:rFonts w:ascii="Times New Roman" w:eastAsia="Arial Unicode MS" w:hAnsi="Times New Roman" w:cs="Times New Roman"/>
                <w:spacing w:val="-1"/>
              </w:rPr>
            </w:pPr>
            <w:r w:rsidRPr="005D515A">
              <w:rPr>
                <w:rFonts w:ascii="Times New Roman" w:eastAsia="Arial Unicode MS" w:hAnsi="Times New Roman" w:cs="Times New Roman"/>
              </w:rPr>
              <w:t xml:space="preserve">БИК 043807606 , </w:t>
            </w:r>
            <w:r w:rsidRPr="005D515A">
              <w:rPr>
                <w:rFonts w:ascii="Times New Roman" w:eastAsia="Arial Unicode MS" w:hAnsi="Times New Roman" w:cs="Times New Roman"/>
                <w:spacing w:val="-1"/>
              </w:rPr>
              <w:t>ИНН 4632076019</w:t>
            </w:r>
          </w:p>
          <w:p w14:paraId="49E36A79" w14:textId="77777777" w:rsidR="00ED2556" w:rsidRPr="005D515A" w:rsidRDefault="00ED2556" w:rsidP="0038526C">
            <w:pPr>
              <w:spacing w:before="5"/>
              <w:ind w:right="38"/>
              <w:rPr>
                <w:rFonts w:ascii="Times New Roman" w:eastAsia="Arial Unicode MS" w:hAnsi="Times New Roman" w:cs="Times New Roman"/>
                <w:spacing w:val="-1"/>
              </w:rPr>
            </w:pPr>
            <w:r w:rsidRPr="005D515A">
              <w:rPr>
                <w:rFonts w:ascii="Times New Roman" w:eastAsia="Arial Unicode MS" w:hAnsi="Times New Roman" w:cs="Times New Roman"/>
                <w:spacing w:val="-1"/>
              </w:rPr>
              <w:t xml:space="preserve">КПП 463201001, </w:t>
            </w:r>
            <w:proofErr w:type="spellStart"/>
            <w:r w:rsidRPr="005D515A">
              <w:rPr>
                <w:rFonts w:ascii="Times New Roman" w:eastAsia="Arial Unicode MS" w:hAnsi="Times New Roman" w:cs="Times New Roman"/>
                <w:spacing w:val="-1"/>
              </w:rPr>
              <w:t>кор</w:t>
            </w:r>
            <w:proofErr w:type="spellEnd"/>
            <w:r w:rsidRPr="005D515A">
              <w:rPr>
                <w:rFonts w:ascii="Times New Roman" w:eastAsia="Arial Unicode MS" w:hAnsi="Times New Roman" w:cs="Times New Roman"/>
                <w:spacing w:val="-1"/>
              </w:rPr>
              <w:t>/сч.30101810300000000606</w:t>
            </w:r>
          </w:p>
          <w:p w14:paraId="34788391" w14:textId="77777777" w:rsidR="00ED2556" w:rsidRPr="005D515A" w:rsidRDefault="00ED2556" w:rsidP="0038526C">
            <w:pPr>
              <w:spacing w:before="5"/>
              <w:ind w:right="38"/>
              <w:jc w:val="center"/>
              <w:rPr>
                <w:rFonts w:ascii="Times New Roman" w:eastAsia="Arial Unicode MS" w:hAnsi="Times New Roman" w:cs="Times New Roman"/>
                <w:spacing w:val="-1"/>
              </w:rPr>
            </w:pPr>
            <w:r w:rsidRPr="005D515A">
              <w:rPr>
                <w:rFonts w:ascii="Times New Roman" w:eastAsia="Arial Unicode MS" w:hAnsi="Times New Roman" w:cs="Times New Roman"/>
                <w:spacing w:val="-1"/>
              </w:rPr>
              <w:t xml:space="preserve">Директор АНО ДПО </w:t>
            </w:r>
          </w:p>
          <w:p w14:paraId="0E5C22D4" w14:textId="77777777" w:rsidR="00ED2556" w:rsidRPr="005D515A" w:rsidRDefault="00ED2556" w:rsidP="0038526C">
            <w:pPr>
              <w:spacing w:before="5"/>
              <w:ind w:right="38"/>
              <w:jc w:val="center"/>
              <w:rPr>
                <w:rFonts w:ascii="Times New Roman" w:eastAsia="Arial Unicode MS" w:hAnsi="Times New Roman" w:cs="Times New Roman"/>
                <w:spacing w:val="-1"/>
              </w:rPr>
            </w:pPr>
            <w:r w:rsidRPr="005D515A">
              <w:rPr>
                <w:rFonts w:ascii="Times New Roman" w:eastAsia="Arial Unicode MS" w:hAnsi="Times New Roman" w:cs="Times New Roman"/>
                <w:spacing w:val="-1"/>
              </w:rPr>
              <w:t>УЦ «Вектор»</w:t>
            </w:r>
          </w:p>
          <w:p w14:paraId="7FB0C7A0" w14:textId="77777777" w:rsidR="00ED2556" w:rsidRPr="005D515A" w:rsidRDefault="00ED2556" w:rsidP="0038526C">
            <w:pPr>
              <w:spacing w:before="5"/>
              <w:ind w:right="38"/>
              <w:rPr>
                <w:rFonts w:ascii="Times New Roman" w:eastAsia="Arial Unicode MS" w:hAnsi="Times New Roman" w:cs="Times New Roman"/>
                <w:spacing w:val="-1"/>
              </w:rPr>
            </w:pPr>
          </w:p>
          <w:p w14:paraId="3BE73033" w14:textId="77777777" w:rsidR="00ED2556" w:rsidRPr="005D515A" w:rsidRDefault="00ED2556" w:rsidP="0038526C">
            <w:pPr>
              <w:spacing w:before="5"/>
              <w:ind w:right="38"/>
              <w:rPr>
                <w:rFonts w:ascii="Times New Roman" w:eastAsia="Arial Unicode MS" w:hAnsi="Times New Roman" w:cs="Times New Roman"/>
              </w:rPr>
            </w:pPr>
            <w:r w:rsidRPr="005D515A">
              <w:rPr>
                <w:rFonts w:ascii="Times New Roman" w:eastAsia="Arial Unicode MS" w:hAnsi="Times New Roman" w:cs="Times New Roman"/>
                <w:spacing w:val="-1"/>
              </w:rPr>
              <w:t>_____________Шинкаренко Ю.В.</w:t>
            </w:r>
          </w:p>
          <w:p w14:paraId="2F30DDBC" w14:textId="77777777" w:rsidR="00ED2556" w:rsidRPr="005D515A" w:rsidRDefault="00ED2556" w:rsidP="0038526C">
            <w:pPr>
              <w:spacing w:before="5"/>
              <w:ind w:right="38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3A89" w14:textId="77777777" w:rsidR="00ED2556" w:rsidRPr="005D515A" w:rsidRDefault="00ED2556" w:rsidP="00ED2556">
            <w:pPr>
              <w:shd w:val="clear" w:color="auto" w:fill="FFFFFF"/>
              <w:ind w:left="14" w:right="-103"/>
              <w:rPr>
                <w:rFonts w:ascii="Times New Roman" w:eastAsia="Arial Unicode MS" w:hAnsi="Times New Roman" w:cs="Times New Roman"/>
                <w:spacing w:val="-1"/>
              </w:rPr>
            </w:pPr>
            <w:r w:rsidRPr="005D515A">
              <w:rPr>
                <w:rFonts w:ascii="Times New Roman" w:eastAsia="Arial Unicode MS" w:hAnsi="Times New Roman" w:cs="Times New Roman"/>
                <w:spacing w:val="-1"/>
              </w:rPr>
              <w:lastRenderedPageBreak/>
              <w:t>«Обучающийся»</w:t>
            </w:r>
          </w:p>
          <w:p w14:paraId="104D46F4" w14:textId="77777777" w:rsidR="00ED2556" w:rsidRPr="005D515A" w:rsidRDefault="00ED2556" w:rsidP="00ED2556">
            <w:pPr>
              <w:shd w:val="clear" w:color="auto" w:fill="FFFFFF"/>
              <w:ind w:left="14" w:right="-103"/>
              <w:rPr>
                <w:rFonts w:ascii="Times New Roman" w:eastAsia="Arial Unicode MS" w:hAnsi="Times New Roman" w:cs="Times New Roman"/>
                <w:spacing w:val="-4"/>
              </w:rPr>
            </w:pPr>
            <w:r w:rsidRPr="005D515A">
              <w:rPr>
                <w:rFonts w:ascii="Times New Roman" w:eastAsia="Arial Unicode MS" w:hAnsi="Times New Roman" w:cs="Times New Roman"/>
                <w:spacing w:val="-1"/>
              </w:rPr>
              <w:t>(Ф.И.О.)_____________________________________________________</w:t>
            </w:r>
          </w:p>
          <w:p w14:paraId="7FA7C66B" w14:textId="77777777" w:rsidR="00ED2556" w:rsidRPr="005D515A" w:rsidRDefault="00D319EE" w:rsidP="0038526C">
            <w:pPr>
              <w:shd w:val="clear" w:color="auto" w:fill="FFFFFF"/>
              <w:ind w:left="14" w:right="-103"/>
              <w:rPr>
                <w:rFonts w:ascii="Times New Roman" w:eastAsia="Arial Unicode MS" w:hAnsi="Times New Roman" w:cs="Times New Roman"/>
                <w:spacing w:val="-4"/>
              </w:rPr>
            </w:pPr>
            <w:r>
              <w:rPr>
                <w:rFonts w:ascii="Times New Roman" w:eastAsia="Arial Unicode MS" w:hAnsi="Times New Roman" w:cs="Times New Roman"/>
                <w:spacing w:val="-4"/>
              </w:rPr>
              <w:t>Адрес места жительства</w:t>
            </w:r>
            <w:r w:rsidR="00ED2556" w:rsidRPr="005D515A">
              <w:rPr>
                <w:rFonts w:ascii="Times New Roman" w:eastAsia="Arial Unicode MS" w:hAnsi="Times New Roman" w:cs="Times New Roman"/>
                <w:spacing w:val="-4"/>
              </w:rPr>
              <w:t>:__________________________________________________________________________________</w:t>
            </w:r>
          </w:p>
          <w:p w14:paraId="62740306" w14:textId="77777777" w:rsidR="001D01FF" w:rsidRPr="005D515A" w:rsidRDefault="00ED2556" w:rsidP="009C4280">
            <w:pPr>
              <w:shd w:val="clear" w:color="auto" w:fill="FFFFFF"/>
              <w:ind w:left="14" w:right="-103"/>
              <w:rPr>
                <w:rFonts w:ascii="Times New Roman" w:eastAsia="Arial Unicode MS" w:hAnsi="Times New Roman" w:cs="Times New Roman"/>
                <w:spacing w:val="-4"/>
              </w:rPr>
            </w:pPr>
            <w:r w:rsidRPr="005D515A">
              <w:rPr>
                <w:rFonts w:ascii="Times New Roman" w:eastAsia="Arial Unicode MS" w:hAnsi="Times New Roman" w:cs="Times New Roman"/>
                <w:spacing w:val="-4"/>
              </w:rPr>
              <w:t>Паспорт: Серия _______</w:t>
            </w:r>
          </w:p>
          <w:p w14:paraId="17A4E110" w14:textId="77777777" w:rsidR="00ED2556" w:rsidRPr="005D515A" w:rsidRDefault="001D01FF" w:rsidP="009C4280">
            <w:pPr>
              <w:shd w:val="clear" w:color="auto" w:fill="FFFFFF"/>
              <w:ind w:left="14" w:right="-103"/>
              <w:rPr>
                <w:rFonts w:ascii="Times New Roman" w:eastAsia="Arial Unicode MS" w:hAnsi="Times New Roman" w:cs="Times New Roman"/>
              </w:rPr>
            </w:pPr>
            <w:r w:rsidRPr="005D515A">
              <w:rPr>
                <w:rFonts w:ascii="Times New Roman" w:eastAsia="Arial Unicode MS" w:hAnsi="Times New Roman" w:cs="Times New Roman"/>
              </w:rPr>
              <w:t>№</w:t>
            </w:r>
            <w:r w:rsidR="00ED2556" w:rsidRPr="005D515A">
              <w:rPr>
                <w:rFonts w:ascii="Times New Roman" w:eastAsia="Arial Unicode MS" w:hAnsi="Times New Roman" w:cs="Times New Roman"/>
              </w:rPr>
              <w:t xml:space="preserve"> _________ , выдан___________________________________________________________________________________________________________________дата выдачи паспорта ____________________________</w:t>
            </w:r>
          </w:p>
          <w:p w14:paraId="2B5ADB29" w14:textId="77777777" w:rsidR="009C4280" w:rsidRPr="005D515A" w:rsidRDefault="009C4280" w:rsidP="009C4280">
            <w:pPr>
              <w:shd w:val="clear" w:color="auto" w:fill="FFFFFF"/>
              <w:ind w:left="14" w:right="-103"/>
              <w:rPr>
                <w:rFonts w:ascii="Times New Roman" w:eastAsia="Arial Unicode MS" w:hAnsi="Times New Roman" w:cs="Times New Roman"/>
              </w:rPr>
            </w:pPr>
            <w:r w:rsidRPr="005D515A">
              <w:rPr>
                <w:rFonts w:ascii="Times New Roman" w:eastAsia="Arial Unicode MS" w:hAnsi="Times New Roman" w:cs="Times New Roman"/>
              </w:rPr>
              <w:t>Телефон____________________</w:t>
            </w:r>
          </w:p>
          <w:p w14:paraId="57967E26" w14:textId="77777777" w:rsidR="00ED2556" w:rsidRPr="005D515A" w:rsidRDefault="00ED2556" w:rsidP="0038526C">
            <w:pPr>
              <w:spacing w:before="5"/>
              <w:ind w:right="38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437251DE" w14:textId="77777777" w:rsidR="00ED2556" w:rsidRPr="005D515A" w:rsidRDefault="00ED2556" w:rsidP="009C4280">
            <w:pPr>
              <w:spacing w:before="5"/>
              <w:ind w:right="38"/>
              <w:jc w:val="center"/>
              <w:rPr>
                <w:rFonts w:ascii="Times New Roman" w:hAnsi="Times New Roman" w:cs="Times New Roman"/>
              </w:rPr>
            </w:pPr>
            <w:r w:rsidRPr="005D515A">
              <w:rPr>
                <w:rFonts w:ascii="Times New Roman" w:eastAsia="Arial Unicode MS" w:hAnsi="Times New Roman" w:cs="Times New Roman"/>
              </w:rPr>
              <w:t>«Обучающийся»  ________________________   (подпись)</w:t>
            </w:r>
          </w:p>
        </w:tc>
      </w:tr>
    </w:tbl>
    <w:p w14:paraId="1ECBB619" w14:textId="77777777" w:rsidR="002F2652" w:rsidRPr="005D515A" w:rsidRDefault="002F2652"/>
    <w:sectPr w:rsidR="002F2652" w:rsidRPr="005D515A" w:rsidSect="00A122F8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A62"/>
    <w:multiLevelType w:val="multilevel"/>
    <w:tmpl w:val="9D9CDB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D32"/>
    <w:rsid w:val="000354E7"/>
    <w:rsid w:val="001519E7"/>
    <w:rsid w:val="00167CA0"/>
    <w:rsid w:val="00182EFD"/>
    <w:rsid w:val="001C402B"/>
    <w:rsid w:val="001D01FF"/>
    <w:rsid w:val="00263CB0"/>
    <w:rsid w:val="002E6F1A"/>
    <w:rsid w:val="002F2652"/>
    <w:rsid w:val="003409E0"/>
    <w:rsid w:val="00351423"/>
    <w:rsid w:val="0045620A"/>
    <w:rsid w:val="005042AC"/>
    <w:rsid w:val="00531D4A"/>
    <w:rsid w:val="005D515A"/>
    <w:rsid w:val="00624D6B"/>
    <w:rsid w:val="0070258C"/>
    <w:rsid w:val="007118B5"/>
    <w:rsid w:val="00723351"/>
    <w:rsid w:val="007C7047"/>
    <w:rsid w:val="007D478B"/>
    <w:rsid w:val="007E5365"/>
    <w:rsid w:val="009C4280"/>
    <w:rsid w:val="00A122F8"/>
    <w:rsid w:val="00A72F28"/>
    <w:rsid w:val="00A838D7"/>
    <w:rsid w:val="00A8667D"/>
    <w:rsid w:val="00AB4056"/>
    <w:rsid w:val="00AF5129"/>
    <w:rsid w:val="00B261D8"/>
    <w:rsid w:val="00B46217"/>
    <w:rsid w:val="00BF27C4"/>
    <w:rsid w:val="00BF4A41"/>
    <w:rsid w:val="00C27678"/>
    <w:rsid w:val="00C33930"/>
    <w:rsid w:val="00CA3721"/>
    <w:rsid w:val="00CF5093"/>
    <w:rsid w:val="00D070D9"/>
    <w:rsid w:val="00D319EE"/>
    <w:rsid w:val="00D74409"/>
    <w:rsid w:val="00DE5D32"/>
    <w:rsid w:val="00ED2556"/>
    <w:rsid w:val="00F5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DF83"/>
  <w15:docId w15:val="{1D394C32-C904-4C31-B5A0-3390397C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E5D3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E5D32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1"/>
    <w:rsid w:val="00DE5D32"/>
    <w:rPr>
      <w:rFonts w:ascii="Times New Roman" w:eastAsia="Times New Roman" w:hAnsi="Times New Roman" w:cs="Times New Roman"/>
      <w:sz w:val="16"/>
      <w:szCs w:val="16"/>
    </w:rPr>
  </w:style>
  <w:style w:type="paragraph" w:customStyle="1" w:styleId="s1">
    <w:name w:val="s_1"/>
    <w:basedOn w:val="a"/>
    <w:rsid w:val="005D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5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0164072/2eb15671b4640f8a449b9fea2b7d89e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A14D-4501-445B-91C8-EDFAA6B3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2021-10-05T07:40:00Z</cp:lastPrinted>
  <dcterms:created xsi:type="dcterms:W3CDTF">2021-10-01T11:37:00Z</dcterms:created>
  <dcterms:modified xsi:type="dcterms:W3CDTF">2021-10-07T11:48:00Z</dcterms:modified>
</cp:coreProperties>
</file>